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8680" w14:textId="77777777" w:rsidR="0047774A" w:rsidRDefault="0047774A">
      <w:pPr>
        <w:jc w:val="center"/>
      </w:pPr>
    </w:p>
    <w:p w14:paraId="62EBD090" w14:textId="77777777" w:rsidR="0047774A" w:rsidRDefault="00F20D06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隠岐汽船接続バスの運賃改定に対する意見書</w:t>
      </w:r>
    </w:p>
    <w:p w14:paraId="0BAD0C17" w14:textId="77777777" w:rsidR="0047774A" w:rsidRDefault="0047774A">
      <w:pPr>
        <w:rPr>
          <w:rFonts w:ascii="BIZ UDゴシック" w:eastAsia="BIZ UDゴシック" w:hAnsi="BIZ UDゴシック"/>
          <w:b/>
          <w:sz w:val="24"/>
        </w:rPr>
      </w:pPr>
    </w:p>
    <w:p w14:paraId="08B597CA" w14:textId="77777777" w:rsidR="0047774A" w:rsidRDefault="0047774A">
      <w:pPr>
        <w:rPr>
          <w:rFonts w:ascii="BIZ UDゴシック" w:eastAsia="BIZ UDゴシック" w:hAnsi="BIZ UDゴシック"/>
        </w:rPr>
      </w:pPr>
    </w:p>
    <w:p w14:paraId="398CD429" w14:textId="28EA4AF8" w:rsidR="0047774A" w:rsidRDefault="00F20D06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隠岐町村会（隠岐広域連合事務局内）</w:t>
      </w:r>
      <w:r>
        <w:rPr>
          <w:rFonts w:ascii="BIZ UDゴシック" w:eastAsia="BIZ UDゴシック" w:hAnsi="BIZ UDゴシック" w:hint="eastAsia"/>
          <w:u w:val="single"/>
        </w:rPr>
        <w:t xml:space="preserve">　宛て</w:t>
      </w:r>
    </w:p>
    <w:p w14:paraId="6AB3F013" w14:textId="72B48DB3" w:rsidR="0047774A" w:rsidRDefault="00F20D0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FAX</w:t>
      </w:r>
      <w:r>
        <w:rPr>
          <w:rFonts w:ascii="BIZ UDゴシック" w:eastAsia="BIZ UDゴシック" w:hAnsi="BIZ UDゴシック" w:hint="eastAsia"/>
        </w:rPr>
        <w:t>：０８５１</w:t>
      </w:r>
      <w:r>
        <w:rPr>
          <w:rFonts w:ascii="BIZ UDゴシック" w:eastAsia="BIZ UDゴシック" w:hAnsi="BIZ UDゴシック" w:hint="eastAsia"/>
        </w:rPr>
        <w:t>２－６</w:t>
      </w:r>
      <w:r>
        <w:rPr>
          <w:rFonts w:ascii="BIZ UDゴシック" w:eastAsia="BIZ UDゴシック" w:hAnsi="BIZ UDゴシック" w:hint="eastAsia"/>
        </w:rPr>
        <w:t>－３３３０</w:t>
      </w:r>
      <w:r>
        <w:rPr>
          <w:rFonts w:ascii="BIZ UDゴシック" w:eastAsia="BIZ UDゴシック" w:hAnsi="BIZ UDゴシック" w:hint="eastAsia"/>
        </w:rPr>
        <w:t>）</w:t>
      </w:r>
    </w:p>
    <w:p w14:paraId="140DF82D" w14:textId="77777777" w:rsidR="0047774A" w:rsidRDefault="0047774A">
      <w:pPr>
        <w:rPr>
          <w:rFonts w:ascii="BIZ UDゴシック" w:eastAsia="BIZ UDゴシック" w:hAnsi="BIZ UDゴシック"/>
        </w:rPr>
      </w:pPr>
    </w:p>
    <w:tbl>
      <w:tblPr>
        <w:tblW w:w="5240" w:type="dxa"/>
        <w:tblInd w:w="5250" w:type="dxa"/>
        <w:tblBorders>
          <w:bottom w:val="single" w:sz="4" w:space="0" w:color="00000A"/>
          <w:insideH w:val="single" w:sz="4" w:space="0" w:color="00000A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274"/>
        <w:gridCol w:w="3966"/>
      </w:tblGrid>
      <w:tr w:rsidR="0047774A" w14:paraId="0D72B361" w14:textId="77777777" w:rsidTr="00F20D06">
        <w:tc>
          <w:tcPr>
            <w:tcW w:w="1274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</w:tcPr>
          <w:p w14:paraId="76F67FB4" w14:textId="77777777" w:rsidR="0047774A" w:rsidRDefault="00F20D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210"/>
              </w:rPr>
              <w:t>住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</w:tcPr>
          <w:p w14:paraId="698E26C8" w14:textId="77777777" w:rsidR="0047774A" w:rsidRDefault="0047774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7774A" w14:paraId="2299892E" w14:textId="77777777" w:rsidTr="00F20D06">
        <w:tc>
          <w:tcPr>
            <w:tcW w:w="127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14:paraId="04585939" w14:textId="77777777" w:rsidR="0047774A" w:rsidRDefault="00F20D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210"/>
              </w:rPr>
              <w:t>氏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96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14:paraId="4C639009" w14:textId="77777777" w:rsidR="0047774A" w:rsidRDefault="0047774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7774A" w14:paraId="5CD40BB8" w14:textId="77777777" w:rsidTr="00F20D06">
        <w:tc>
          <w:tcPr>
            <w:tcW w:w="127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14:paraId="7730705E" w14:textId="77777777" w:rsidR="0047774A" w:rsidRDefault="00F20D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96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14:paraId="1853AB01" w14:textId="77777777" w:rsidR="0047774A" w:rsidRDefault="0047774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4DD28130" w14:textId="77777777" w:rsidR="0047774A" w:rsidRDefault="0047774A">
      <w:pPr>
        <w:rPr>
          <w:rFonts w:ascii="BIZ UDゴシック" w:eastAsia="BIZ UDゴシック" w:hAnsi="BIZ UDゴシック"/>
        </w:rPr>
      </w:pPr>
    </w:p>
    <w:p w14:paraId="1FB2E522" w14:textId="77777777" w:rsidR="0047774A" w:rsidRDefault="00F20D0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〇意見</w:t>
      </w:r>
    </w:p>
    <w:tbl>
      <w:tblPr>
        <w:tblW w:w="104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47774A" w14:paraId="6734F836" w14:textId="77777777" w:rsidTr="00F20D06">
        <w:trPr>
          <w:trHeight w:val="3969"/>
        </w:trPr>
        <w:tc>
          <w:tcPr>
            <w:tcW w:w="10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D02E6" w14:textId="77777777" w:rsidR="0047774A" w:rsidRDefault="00F20D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１）意見の内容</w:t>
            </w:r>
          </w:p>
        </w:tc>
      </w:tr>
      <w:tr w:rsidR="0047774A" w14:paraId="3AD52C2A" w14:textId="77777777" w:rsidTr="00F20D06">
        <w:trPr>
          <w:trHeight w:val="3969"/>
        </w:trPr>
        <w:tc>
          <w:tcPr>
            <w:tcW w:w="10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231478" w14:textId="53447F8E" w:rsidR="0047774A" w:rsidRPr="00F20D06" w:rsidRDefault="00F20D06" w:rsidP="00F20D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２）</w:t>
            </w:r>
            <w:r w:rsidRPr="00F20D06">
              <w:rPr>
                <w:rFonts w:ascii="BIZ UDゴシック" w:eastAsia="BIZ UDゴシック" w:hAnsi="BIZ UDゴシック" w:hint="eastAsia"/>
              </w:rPr>
              <w:t>意見の内容に関する理由、根拠など</w:t>
            </w:r>
          </w:p>
        </w:tc>
      </w:tr>
    </w:tbl>
    <w:p w14:paraId="1F0C28BE" w14:textId="77777777" w:rsidR="0047774A" w:rsidRDefault="0047774A">
      <w:pPr>
        <w:rPr>
          <w:rFonts w:ascii="BIZ UDゴシック" w:eastAsia="BIZ UDゴシック" w:hAnsi="BIZ UDゴシック"/>
        </w:rPr>
      </w:pPr>
    </w:p>
    <w:p w14:paraId="3083C090" w14:textId="77777777" w:rsidR="0047774A" w:rsidRDefault="0047774A">
      <w:pPr>
        <w:rPr>
          <w:rFonts w:ascii="BIZ UDゴシック" w:eastAsia="BIZ UDゴシック" w:hAnsi="BIZ UDゴシック"/>
        </w:rPr>
      </w:pPr>
    </w:p>
    <w:p w14:paraId="497F2F5A" w14:textId="77777777" w:rsidR="0047774A" w:rsidRDefault="00F20D0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F485DC6" wp14:editId="145B4FBA">
                <wp:simplePos x="0" y="0"/>
                <wp:positionH relativeFrom="margin">
                  <wp:posOffset>3551555</wp:posOffset>
                </wp:positionH>
                <wp:positionV relativeFrom="paragraph">
                  <wp:posOffset>360680</wp:posOffset>
                </wp:positionV>
                <wp:extent cx="3067685" cy="1295400"/>
                <wp:effectExtent l="0" t="0" r="18415" b="1905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4382A" w14:textId="77777777" w:rsidR="0047774A" w:rsidRDefault="00F20D06" w:rsidP="00F20D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―提出先―</w:t>
                            </w:r>
                          </w:p>
                          <w:p w14:paraId="45EED963" w14:textId="77777777" w:rsidR="00F20D06" w:rsidRDefault="00F20D0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685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-0104</w:t>
                            </w:r>
                          </w:p>
                          <w:p w14:paraId="51BE2A7E" w14:textId="33766117" w:rsidR="0047774A" w:rsidRDefault="00F20D06" w:rsidP="00F20D0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隠岐郡隠岐の島町都万2016番地　隠岐町村会</w:t>
                            </w:r>
                          </w:p>
                          <w:p w14:paraId="0771099B" w14:textId="064A66B0" w:rsidR="0047774A" w:rsidRDefault="00F20D06" w:rsidP="00F20D06">
                            <w:pPr>
                              <w:ind w:rightChars="-100" w:right="-210"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メール：okikouiki-info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@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okikouiki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.jp</w:t>
                            </w:r>
                          </w:p>
                          <w:p w14:paraId="4DEDC4A6" w14:textId="3BC4BD98" w:rsidR="0047774A" w:rsidRPr="00F20D06" w:rsidRDefault="00F20D06" w:rsidP="00F20D06">
                            <w:pPr>
                              <w:ind w:rightChars="300" w:right="630" w:firstLineChars="100" w:firstLine="210"/>
                              <w:jc w:val="left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ＦＡＸ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0851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2-6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-3330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85D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65pt;margin-top:28.4pt;width:241.55pt;height:102pt;z-index: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" fillcolor="white [3201]" strokeweight=".5pt">
                <v:textbox>
                  <w:txbxContent>
                    <w:p w14:paraId="4544382A" w14:textId="77777777" w:rsidR="0047774A" w:rsidRDefault="00F20D06" w:rsidP="00F20D0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―提出先―</w:t>
                      </w:r>
                    </w:p>
                    <w:p w14:paraId="45EED963" w14:textId="77777777" w:rsidR="00F20D06" w:rsidRDefault="00F20D06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685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-0104</w:t>
                      </w:r>
                    </w:p>
                    <w:p w14:paraId="51BE2A7E" w14:textId="33766117" w:rsidR="0047774A" w:rsidRDefault="00F20D06" w:rsidP="00F20D06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隠岐郡隠岐の島町都万2016番地　隠岐町村会</w:t>
                      </w:r>
                    </w:p>
                    <w:p w14:paraId="0771099B" w14:textId="064A66B0" w:rsidR="0047774A" w:rsidRDefault="00F20D06" w:rsidP="00F20D06">
                      <w:pPr>
                        <w:ind w:rightChars="-100" w:right="-210" w:firstLineChars="100" w:firstLine="21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メール：okikouiki-info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@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okikouiki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.jp</w:t>
                      </w:r>
                    </w:p>
                    <w:p w14:paraId="4DEDC4A6" w14:textId="3BC4BD98" w:rsidR="0047774A" w:rsidRPr="00F20D06" w:rsidRDefault="00F20D06" w:rsidP="00F20D06">
                      <w:pPr>
                        <w:ind w:rightChars="300" w:right="630" w:firstLineChars="100" w:firstLine="210"/>
                        <w:jc w:val="left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ＦＡＸ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0851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2-6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-3330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774A">
      <w:pgSz w:w="11906" w:h="16838"/>
      <w:pgMar w:top="567" w:right="567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0FB8" w14:textId="77777777" w:rsidR="00F20D06" w:rsidRDefault="00F20D06">
      <w:r>
        <w:separator/>
      </w:r>
    </w:p>
  </w:endnote>
  <w:endnote w:type="continuationSeparator" w:id="0">
    <w:p w14:paraId="75F9CDEE" w14:textId="77777777" w:rsidR="00F20D06" w:rsidRDefault="00F2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2371" w14:textId="77777777" w:rsidR="00F20D06" w:rsidRDefault="00F20D06">
      <w:r>
        <w:separator/>
      </w:r>
    </w:p>
  </w:footnote>
  <w:footnote w:type="continuationSeparator" w:id="0">
    <w:p w14:paraId="6E4D3C86" w14:textId="77777777" w:rsidR="00F20D06" w:rsidRDefault="00F2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068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74A"/>
    <w:rsid w:val="002E4B64"/>
    <w:rsid w:val="0047774A"/>
    <w:rsid w:val="00F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754A"/>
  <w15:chartTrackingRefBased/>
  <w15:docId w15:val="{90D30158-E866-4F7A-9952-836BE83C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明朝 Medium" w:hAnsi="BIZ UDP明朝 Medium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耕太郎</dc:creator>
  <cp:lastModifiedBy>PC01</cp:lastModifiedBy>
  <cp:revision>10</cp:revision>
  <cp:lastPrinted>2023-12-28T05:54:00Z</cp:lastPrinted>
  <dcterms:created xsi:type="dcterms:W3CDTF">2024-07-08T12:35:00Z</dcterms:created>
  <dcterms:modified xsi:type="dcterms:W3CDTF">2025-12-23T02:22:00Z</dcterms:modified>
</cp:coreProperties>
</file>