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9F01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>（様式９）</w:t>
      </w:r>
    </w:p>
    <w:p w14:paraId="0929B21F" w14:textId="77777777" w:rsidR="00793F17" w:rsidRPr="00793F17" w:rsidRDefault="00793F17" w:rsidP="00793F17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bCs/>
          <w:szCs w:val="24"/>
        </w:rPr>
      </w:pPr>
      <w:r w:rsidRPr="00793F17">
        <w:rPr>
          <w:rFonts w:ascii="ＭＳ ゴシック" w:eastAsia="ＭＳ ゴシック" w:hAnsi="ＭＳ ゴシック" w:cs="Times New Roman" w:hint="eastAsia"/>
          <w:bCs/>
          <w:szCs w:val="24"/>
        </w:rPr>
        <w:t>提　案　書</w:t>
      </w:r>
    </w:p>
    <w:p w14:paraId="1FA3110D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4DD1E5A1" w14:textId="45014BDF" w:rsidR="00793F17" w:rsidRPr="00793F17" w:rsidRDefault="00793F17" w:rsidP="00793F17">
      <w:pPr>
        <w:widowControl w:val="0"/>
        <w:wordWrap w:val="0"/>
        <w:spacing w:line="240" w:lineRule="auto"/>
        <w:jc w:val="right"/>
        <w:rPr>
          <w:rFonts w:ascii="Century" w:hAnsi="Century" w:cs="Times New Roman"/>
          <w:sz w:val="21"/>
        </w:rPr>
      </w:pPr>
      <w:r>
        <w:rPr>
          <w:rFonts w:ascii="Century" w:hAnsi="Century" w:cs="Times New Roman" w:hint="eastAsia"/>
          <w:sz w:val="21"/>
        </w:rPr>
        <w:t xml:space="preserve">令和　　</w:t>
      </w:r>
      <w:r w:rsidRPr="00793F17">
        <w:rPr>
          <w:rFonts w:ascii="Century" w:hAnsi="Century" w:cs="Times New Roman" w:hint="eastAsia"/>
          <w:sz w:val="21"/>
        </w:rPr>
        <w:t xml:space="preserve">年　</w:t>
      </w:r>
      <w:r>
        <w:rPr>
          <w:rFonts w:ascii="Century" w:hAnsi="Century" w:cs="Times New Roman" w:hint="eastAsia"/>
          <w:sz w:val="21"/>
        </w:rPr>
        <w:t xml:space="preserve">　</w:t>
      </w:r>
      <w:r w:rsidRPr="00793F17">
        <w:rPr>
          <w:rFonts w:ascii="Century" w:hAnsi="Century" w:cs="Times New Roman" w:hint="eastAsia"/>
          <w:sz w:val="21"/>
        </w:rPr>
        <w:t>月　　日</w:t>
      </w:r>
    </w:p>
    <w:p w14:paraId="08633D64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6236C805" w14:textId="19C9FDB9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 xml:space="preserve">　</w:t>
      </w:r>
      <w:r>
        <w:rPr>
          <w:rFonts w:ascii="Century" w:hAnsi="Century" w:cs="Times New Roman" w:hint="eastAsia"/>
          <w:sz w:val="21"/>
        </w:rPr>
        <w:t>隠岐広域連合長</w:t>
      </w:r>
      <w:r w:rsidRPr="00793F17">
        <w:rPr>
          <w:rFonts w:ascii="Century" w:hAnsi="Century" w:cs="Times New Roman" w:hint="eastAsia"/>
          <w:sz w:val="21"/>
        </w:rPr>
        <w:t xml:space="preserve">　</w:t>
      </w:r>
      <w:r>
        <w:rPr>
          <w:rFonts w:ascii="Century" w:hAnsi="Century" w:cs="Times New Roman" w:hint="eastAsia"/>
          <w:sz w:val="21"/>
        </w:rPr>
        <w:t>池田</w:t>
      </w:r>
      <w:r w:rsidRPr="00793F17">
        <w:rPr>
          <w:rFonts w:ascii="Century" w:hAnsi="Century" w:cs="Times New Roman" w:hint="eastAsia"/>
          <w:sz w:val="21"/>
        </w:rPr>
        <w:t xml:space="preserve">　</w:t>
      </w:r>
      <w:r>
        <w:rPr>
          <w:rFonts w:ascii="Century" w:hAnsi="Century" w:cs="Times New Roman" w:hint="eastAsia"/>
          <w:sz w:val="21"/>
        </w:rPr>
        <w:t>高世偉</w:t>
      </w:r>
      <w:r w:rsidRPr="00793F17">
        <w:rPr>
          <w:rFonts w:ascii="Century" w:hAnsi="Century" w:cs="Times New Roman" w:hint="eastAsia"/>
          <w:sz w:val="21"/>
        </w:rPr>
        <w:t xml:space="preserve">　　殿</w:t>
      </w:r>
    </w:p>
    <w:p w14:paraId="6AA44579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3B0A351C" w14:textId="77777777" w:rsidR="00793F17" w:rsidRPr="00793F17" w:rsidRDefault="00793F17" w:rsidP="00793F17">
      <w:pPr>
        <w:widowControl w:val="0"/>
        <w:spacing w:line="240" w:lineRule="auto"/>
        <w:ind w:left="210" w:hangingChars="100" w:hanging="210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 xml:space="preserve">　　　　　　　　　　　　　　　　　（提出者）</w:t>
      </w:r>
    </w:p>
    <w:p w14:paraId="11A43A35" w14:textId="77777777" w:rsidR="00793F17" w:rsidRPr="00793F17" w:rsidRDefault="00793F17" w:rsidP="00793F17">
      <w:pPr>
        <w:widowControl w:val="0"/>
        <w:spacing w:line="240" w:lineRule="auto"/>
        <w:ind w:left="210" w:hangingChars="100" w:hanging="210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 xml:space="preserve">　　　　　　　　　　　　　　　　　　住　所</w:t>
      </w:r>
    </w:p>
    <w:p w14:paraId="6459BE38" w14:textId="77777777" w:rsidR="00793F17" w:rsidRPr="00793F17" w:rsidRDefault="00793F17" w:rsidP="00793F17">
      <w:pPr>
        <w:widowControl w:val="0"/>
        <w:spacing w:line="240" w:lineRule="auto"/>
        <w:ind w:left="210" w:hangingChars="100" w:hanging="210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 xml:space="preserve">　　　　　　　　　　　　　　　　　　商号又は名称</w:t>
      </w:r>
    </w:p>
    <w:p w14:paraId="61E368AC" w14:textId="776BE5CE" w:rsidR="00793F17" w:rsidRPr="00793F17" w:rsidRDefault="00793F17" w:rsidP="00793F17">
      <w:pPr>
        <w:widowControl w:val="0"/>
        <w:spacing w:line="240" w:lineRule="auto"/>
        <w:ind w:left="210" w:hangingChars="100" w:hanging="210"/>
        <w:rPr>
          <w:rFonts w:ascii="Century" w:hAnsi="Century" w:cs="Times New Roman"/>
          <w:sz w:val="18"/>
          <w:szCs w:val="20"/>
        </w:rPr>
      </w:pPr>
      <w:r w:rsidRPr="00793F17">
        <w:rPr>
          <w:rFonts w:ascii="Century" w:hAnsi="Century" w:cs="Times New Roman" w:hint="eastAsia"/>
          <w:sz w:val="21"/>
        </w:rPr>
        <w:t xml:space="preserve">　　　　　　　　　　　　　　　　　　代表者職・氏名</w:t>
      </w:r>
      <w:r w:rsidRPr="00793F17">
        <w:rPr>
          <w:rFonts w:hint="eastAsia"/>
          <w:sz w:val="21"/>
          <w:szCs w:val="20"/>
        </w:rPr>
        <w:t xml:space="preserve">　　　　　　　　　　　　　印　</w:t>
      </w:r>
    </w:p>
    <w:p w14:paraId="6C3371C3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0CA03988" w14:textId="4E2857CE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 xml:space="preserve">　フェリー「しらしま」代替船建造</w:t>
      </w:r>
      <w:r>
        <w:rPr>
          <w:rFonts w:ascii="Century" w:hAnsi="Century" w:cs="Times New Roman" w:hint="eastAsia"/>
          <w:sz w:val="21"/>
        </w:rPr>
        <w:t>事業</w:t>
      </w:r>
      <w:r w:rsidRPr="00793F17">
        <w:rPr>
          <w:rFonts w:ascii="Century" w:hAnsi="Century" w:cs="Times New Roman" w:hint="eastAsia"/>
          <w:sz w:val="21"/>
        </w:rPr>
        <w:t>について、資料を添えて、提案書を提出します。</w:t>
      </w:r>
    </w:p>
    <w:p w14:paraId="79CBDB43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1CA796C6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  <w:sectPr w:rsidR="00793F17" w:rsidRPr="00793F17" w:rsidSect="00793F17">
          <w:pgSz w:w="11906" w:h="16838"/>
          <w:pgMar w:top="1440" w:right="1080" w:bottom="1440" w:left="1080" w:header="567" w:footer="567" w:gutter="0"/>
          <w:cols w:space="425"/>
          <w:titlePg/>
          <w:docGrid w:type="lines" w:linePitch="360"/>
        </w:sectPr>
      </w:pPr>
    </w:p>
    <w:p w14:paraId="644FE01A" w14:textId="77777777" w:rsidR="00793F17" w:rsidRPr="00793F17" w:rsidRDefault="00793F17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lastRenderedPageBreak/>
        <w:t>（様式１０）</w:t>
      </w:r>
    </w:p>
    <w:p w14:paraId="67552BCC" w14:textId="1EE690CD" w:rsidR="00793F17" w:rsidRPr="00793F17" w:rsidRDefault="00793F17" w:rsidP="00793F17">
      <w:pPr>
        <w:widowControl w:val="0"/>
        <w:spacing w:line="240" w:lineRule="auto"/>
        <w:ind w:right="210"/>
        <w:jc w:val="center"/>
        <w:rPr>
          <w:rFonts w:ascii="ＭＳ ゴシック" w:eastAsia="ＭＳ ゴシック" w:hAnsi="ＭＳ ゴシック" w:cs="Times New Roman"/>
          <w:szCs w:val="28"/>
        </w:rPr>
      </w:pPr>
      <w:r w:rsidRPr="00793F17">
        <w:rPr>
          <w:rFonts w:ascii="ＭＳ ゴシック" w:eastAsia="ＭＳ ゴシック" w:hAnsi="ＭＳ ゴシック" w:cs="Times New Roman" w:hint="eastAsia"/>
          <w:szCs w:val="28"/>
        </w:rPr>
        <w:t>工</w:t>
      </w:r>
      <w:r>
        <w:rPr>
          <w:rFonts w:ascii="ＭＳ ゴシック" w:eastAsia="ＭＳ ゴシック" w:hAnsi="ＭＳ ゴシック" w:cs="Times New Roman" w:hint="eastAsia"/>
          <w:szCs w:val="28"/>
        </w:rPr>
        <w:t xml:space="preserve">　</w:t>
      </w:r>
      <w:r w:rsidRPr="00793F17">
        <w:rPr>
          <w:rFonts w:ascii="ＭＳ ゴシック" w:eastAsia="ＭＳ ゴシック" w:hAnsi="ＭＳ ゴシック" w:cs="Times New Roman" w:hint="eastAsia"/>
          <w:szCs w:val="28"/>
        </w:rPr>
        <w:t>事</w:t>
      </w:r>
      <w:r>
        <w:rPr>
          <w:rFonts w:ascii="ＭＳ ゴシック" w:eastAsia="ＭＳ ゴシック" w:hAnsi="ＭＳ ゴシック" w:cs="Times New Roman" w:hint="eastAsia"/>
          <w:szCs w:val="28"/>
        </w:rPr>
        <w:t xml:space="preserve">　</w:t>
      </w:r>
      <w:r w:rsidRPr="00793F17">
        <w:rPr>
          <w:rFonts w:ascii="ＭＳ ゴシック" w:eastAsia="ＭＳ ゴシック" w:hAnsi="ＭＳ ゴシック" w:cs="Times New Roman" w:hint="eastAsia"/>
          <w:szCs w:val="28"/>
        </w:rPr>
        <w:t>費</w:t>
      </w:r>
      <w:r>
        <w:rPr>
          <w:rFonts w:ascii="ＭＳ ゴシック" w:eastAsia="ＭＳ ゴシック" w:hAnsi="ＭＳ ゴシック" w:cs="Times New Roman" w:hint="eastAsia"/>
          <w:szCs w:val="28"/>
        </w:rPr>
        <w:t xml:space="preserve">　</w:t>
      </w:r>
      <w:r w:rsidRPr="00793F17">
        <w:rPr>
          <w:rFonts w:ascii="ＭＳ ゴシック" w:eastAsia="ＭＳ ゴシック" w:hAnsi="ＭＳ ゴシック" w:cs="Times New Roman" w:hint="eastAsia"/>
          <w:szCs w:val="28"/>
        </w:rPr>
        <w:t>内</w:t>
      </w:r>
      <w:r>
        <w:rPr>
          <w:rFonts w:ascii="ＭＳ ゴシック" w:eastAsia="ＭＳ ゴシック" w:hAnsi="ＭＳ ゴシック" w:cs="Times New Roman" w:hint="eastAsia"/>
          <w:szCs w:val="28"/>
        </w:rPr>
        <w:t xml:space="preserve">　</w:t>
      </w:r>
      <w:r w:rsidRPr="00793F17">
        <w:rPr>
          <w:rFonts w:ascii="ＭＳ ゴシック" w:eastAsia="ＭＳ ゴシック" w:hAnsi="ＭＳ ゴシック" w:cs="Times New Roman" w:hint="eastAsia"/>
          <w:szCs w:val="28"/>
        </w:rPr>
        <w:t>訳</w:t>
      </w:r>
      <w:r>
        <w:rPr>
          <w:rFonts w:ascii="ＭＳ ゴシック" w:eastAsia="ＭＳ ゴシック" w:hAnsi="ＭＳ ゴシック" w:cs="Times New Roman" w:hint="eastAsia"/>
          <w:szCs w:val="28"/>
        </w:rPr>
        <w:t xml:space="preserve">　</w:t>
      </w:r>
      <w:r w:rsidRPr="00793F17">
        <w:rPr>
          <w:rFonts w:ascii="ＭＳ ゴシック" w:eastAsia="ＭＳ ゴシック" w:hAnsi="ＭＳ ゴシック" w:cs="Times New Roman" w:hint="eastAsia"/>
          <w:szCs w:val="28"/>
        </w:rPr>
        <w:t>書</w:t>
      </w:r>
    </w:p>
    <w:p w14:paraId="497E0F98" w14:textId="77777777" w:rsidR="00793F17" w:rsidRPr="00793F17" w:rsidRDefault="00793F17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</w:p>
    <w:tbl>
      <w:tblPr>
        <w:tblW w:w="24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12"/>
        <w:gridCol w:w="3437"/>
      </w:tblGrid>
      <w:tr w:rsidR="00793F17" w:rsidRPr="00793F17" w14:paraId="333A1809" w14:textId="77777777" w:rsidTr="00793F17">
        <w:trPr>
          <w:jc w:val="center"/>
        </w:trPr>
        <w:tc>
          <w:tcPr>
            <w:tcW w:w="2608" w:type="pct"/>
            <w:gridSpan w:val="2"/>
          </w:tcPr>
          <w:p w14:paraId="7B62EE2D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設計金額</w:t>
            </w:r>
          </w:p>
        </w:tc>
        <w:tc>
          <w:tcPr>
            <w:tcW w:w="2392" w:type="pct"/>
          </w:tcPr>
          <w:p w14:paraId="1D582C63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righ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円也</w:t>
            </w:r>
          </w:p>
        </w:tc>
      </w:tr>
      <w:tr w:rsidR="00793F17" w:rsidRPr="00793F17" w14:paraId="21E6ECC6" w14:textId="77777777" w:rsidTr="00793F17">
        <w:trPr>
          <w:cantSplit/>
          <w:jc w:val="center"/>
        </w:trPr>
        <w:tc>
          <w:tcPr>
            <w:tcW w:w="790" w:type="pct"/>
            <w:vMerge w:val="restart"/>
          </w:tcPr>
          <w:p w14:paraId="56B8DDFF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817" w:type="pct"/>
          </w:tcPr>
          <w:p w14:paraId="0D2964FB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工事価格</w:t>
            </w:r>
          </w:p>
        </w:tc>
        <w:tc>
          <w:tcPr>
            <w:tcW w:w="2392" w:type="pct"/>
          </w:tcPr>
          <w:p w14:paraId="0813AB2F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righ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円也</w:t>
            </w:r>
          </w:p>
        </w:tc>
      </w:tr>
      <w:tr w:rsidR="00793F17" w:rsidRPr="00793F17" w14:paraId="39A0B779" w14:textId="77777777" w:rsidTr="00793F17">
        <w:trPr>
          <w:cantSplit/>
          <w:jc w:val="center"/>
        </w:trPr>
        <w:tc>
          <w:tcPr>
            <w:tcW w:w="790" w:type="pct"/>
            <w:vMerge/>
          </w:tcPr>
          <w:p w14:paraId="33163E53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pct"/>
          </w:tcPr>
          <w:p w14:paraId="7761BA2F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消費税相当額</w:t>
            </w:r>
          </w:p>
        </w:tc>
        <w:tc>
          <w:tcPr>
            <w:tcW w:w="2392" w:type="pct"/>
          </w:tcPr>
          <w:p w14:paraId="7B309A93" w14:textId="77777777" w:rsidR="00793F17" w:rsidRPr="00793F17" w:rsidRDefault="00793F17" w:rsidP="00793F17">
            <w:pPr>
              <w:widowControl w:val="0"/>
              <w:spacing w:line="240" w:lineRule="auto"/>
              <w:ind w:right="210"/>
              <w:jc w:val="righ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円也</w:t>
            </w:r>
          </w:p>
        </w:tc>
      </w:tr>
    </w:tbl>
    <w:p w14:paraId="29E5C2E2" w14:textId="77777777" w:rsidR="00793F17" w:rsidRPr="00793F17" w:rsidRDefault="00793F17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</w:p>
    <w:p w14:paraId="5CCC4314" w14:textId="6048F50E" w:rsidR="00793F17" w:rsidRDefault="00793F17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>以下、適宜項目を追加</w:t>
      </w:r>
    </w:p>
    <w:p w14:paraId="637B1F16" w14:textId="77777777" w:rsidR="00B12631" w:rsidRDefault="00B12631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</w:p>
    <w:tbl>
      <w:tblPr>
        <w:tblpPr w:leftFromText="142" w:rightFromText="142" w:vertAnchor="text" w:horzAnchor="margin" w:tblpX="14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3580"/>
        <w:gridCol w:w="936"/>
        <w:gridCol w:w="778"/>
        <w:gridCol w:w="1714"/>
        <w:gridCol w:w="2022"/>
        <w:gridCol w:w="3892"/>
      </w:tblGrid>
      <w:tr w:rsidR="00793F17" w:rsidRPr="00793F17" w14:paraId="7DCCA8E9" w14:textId="77777777" w:rsidTr="00793F17">
        <w:tc>
          <w:tcPr>
            <w:tcW w:w="597" w:type="pct"/>
          </w:tcPr>
          <w:p w14:paraId="1331FF1B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220" w:type="pct"/>
          </w:tcPr>
          <w:p w14:paraId="00145BC5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工種</w:t>
            </w:r>
          </w:p>
        </w:tc>
        <w:tc>
          <w:tcPr>
            <w:tcW w:w="319" w:type="pct"/>
          </w:tcPr>
          <w:p w14:paraId="28114772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65" w:type="pct"/>
          </w:tcPr>
          <w:p w14:paraId="39EEA0B4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584" w:type="pct"/>
          </w:tcPr>
          <w:p w14:paraId="1297FB06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689" w:type="pct"/>
          </w:tcPr>
          <w:p w14:paraId="6B85E2A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326" w:type="pct"/>
          </w:tcPr>
          <w:p w14:paraId="0A5519D5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摘要</w:t>
            </w:r>
          </w:p>
        </w:tc>
      </w:tr>
      <w:tr w:rsidR="00793F17" w:rsidRPr="00793F17" w14:paraId="6AB09AAB" w14:textId="77777777" w:rsidTr="00793F17">
        <w:tc>
          <w:tcPr>
            <w:tcW w:w="597" w:type="pct"/>
          </w:tcPr>
          <w:p w14:paraId="2F78FD1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船体部製作</w:t>
            </w:r>
          </w:p>
        </w:tc>
        <w:tc>
          <w:tcPr>
            <w:tcW w:w="1220" w:type="pct"/>
          </w:tcPr>
          <w:p w14:paraId="4F930EC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57AB194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59F56D9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377B226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09E3F21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8CAE49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3676F992" w14:textId="77777777" w:rsidTr="00793F17">
        <w:tc>
          <w:tcPr>
            <w:tcW w:w="597" w:type="pct"/>
          </w:tcPr>
          <w:p w14:paraId="142A913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0112DC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外板</w:t>
            </w:r>
          </w:p>
        </w:tc>
        <w:tc>
          <w:tcPr>
            <w:tcW w:w="319" w:type="pct"/>
          </w:tcPr>
          <w:p w14:paraId="6E1582AE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4A433C2E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0688B01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15A9541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C0CE9E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535F1034" w14:textId="77777777" w:rsidTr="00793F17">
        <w:tc>
          <w:tcPr>
            <w:tcW w:w="597" w:type="pct"/>
          </w:tcPr>
          <w:p w14:paraId="0D51330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7F1F56F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甲板</w:t>
            </w:r>
          </w:p>
        </w:tc>
        <w:tc>
          <w:tcPr>
            <w:tcW w:w="319" w:type="pct"/>
          </w:tcPr>
          <w:p w14:paraId="7058A0F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13231B9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44E621D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BACC82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E86C5C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694A621C" w14:textId="77777777" w:rsidTr="00793F17">
        <w:tc>
          <w:tcPr>
            <w:tcW w:w="597" w:type="pct"/>
          </w:tcPr>
          <w:p w14:paraId="00FD86B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1925DC9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構造材</w:t>
            </w:r>
          </w:p>
        </w:tc>
        <w:tc>
          <w:tcPr>
            <w:tcW w:w="319" w:type="pct"/>
          </w:tcPr>
          <w:p w14:paraId="5C8B8875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6FFED76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E9AFD0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AEA221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32B257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340616AF" w14:textId="77777777" w:rsidTr="00793F17">
        <w:tc>
          <w:tcPr>
            <w:tcW w:w="597" w:type="pct"/>
          </w:tcPr>
          <w:p w14:paraId="65A2B85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E87D31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隔壁</w:t>
            </w:r>
          </w:p>
        </w:tc>
        <w:tc>
          <w:tcPr>
            <w:tcW w:w="319" w:type="pct"/>
          </w:tcPr>
          <w:p w14:paraId="2BB97371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48E935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6CB7298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9C1E1D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E02947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6F038605" w14:textId="77777777" w:rsidTr="00793F17">
        <w:tc>
          <w:tcPr>
            <w:tcW w:w="597" w:type="pct"/>
          </w:tcPr>
          <w:p w14:paraId="68A10AA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5232CD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客室</w:t>
            </w:r>
          </w:p>
        </w:tc>
        <w:tc>
          <w:tcPr>
            <w:tcW w:w="319" w:type="pct"/>
          </w:tcPr>
          <w:p w14:paraId="317B40F1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6077306B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5789750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F5B668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07A4DB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7FD69CDC" w14:textId="77777777" w:rsidTr="00793F17">
        <w:tc>
          <w:tcPr>
            <w:tcW w:w="597" w:type="pct"/>
          </w:tcPr>
          <w:p w14:paraId="75395E4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4E2EE4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船橋</w:t>
            </w:r>
          </w:p>
        </w:tc>
        <w:tc>
          <w:tcPr>
            <w:tcW w:w="319" w:type="pct"/>
          </w:tcPr>
          <w:p w14:paraId="00DB4ECB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86A7C0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825719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F845B4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AF1C1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0181C231" w14:textId="77777777" w:rsidTr="00793F17">
        <w:tc>
          <w:tcPr>
            <w:tcW w:w="597" w:type="pct"/>
          </w:tcPr>
          <w:p w14:paraId="674CAEB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3D67F11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舵</w:t>
            </w:r>
          </w:p>
        </w:tc>
        <w:tc>
          <w:tcPr>
            <w:tcW w:w="319" w:type="pct"/>
          </w:tcPr>
          <w:p w14:paraId="56D55C95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24D9CD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0685CBD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5EA407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6B6E52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382309EB" w14:textId="77777777" w:rsidTr="00793F17">
        <w:tc>
          <w:tcPr>
            <w:tcW w:w="597" w:type="pct"/>
          </w:tcPr>
          <w:p w14:paraId="6A038E0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56D175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機器台</w:t>
            </w:r>
          </w:p>
        </w:tc>
        <w:tc>
          <w:tcPr>
            <w:tcW w:w="319" w:type="pct"/>
          </w:tcPr>
          <w:p w14:paraId="65250D4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97BC1E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BCB661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518FED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6AF445B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9F0A92" w:rsidRPr="00793F17" w14:paraId="2E444B5F" w14:textId="77777777" w:rsidTr="00793F17">
        <w:tc>
          <w:tcPr>
            <w:tcW w:w="597" w:type="pct"/>
          </w:tcPr>
          <w:p w14:paraId="10112571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7CD6285A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3ED70FC3" w14:textId="77777777" w:rsidR="009F0A92" w:rsidRPr="00793F17" w:rsidRDefault="009F0A92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5B848A79" w14:textId="77777777" w:rsidR="009F0A92" w:rsidRPr="00793F17" w:rsidRDefault="009F0A92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06C12D9C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BFF717E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1B1D4FA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</w:tbl>
    <w:p w14:paraId="1317B8A4" w14:textId="26DDFDA0" w:rsidR="00793F17" w:rsidRPr="00793F17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  <w:r>
        <w:rPr>
          <w:rFonts w:ascii="Century" w:hAnsi="Century" w:cs="Times New Roman"/>
          <w:sz w:val="21"/>
        </w:rPr>
        <w:br w:type="page"/>
      </w:r>
    </w:p>
    <w:tbl>
      <w:tblPr>
        <w:tblpPr w:leftFromText="142" w:rightFromText="142" w:vertAnchor="text" w:horzAnchor="margin" w:tblpX="14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3580"/>
        <w:gridCol w:w="936"/>
        <w:gridCol w:w="778"/>
        <w:gridCol w:w="1714"/>
        <w:gridCol w:w="2022"/>
        <w:gridCol w:w="3892"/>
      </w:tblGrid>
      <w:tr w:rsidR="00B12631" w:rsidRPr="00B12631" w14:paraId="6404CFE1" w14:textId="77777777" w:rsidTr="00B12631">
        <w:tc>
          <w:tcPr>
            <w:tcW w:w="597" w:type="pct"/>
            <w:vAlign w:val="center"/>
          </w:tcPr>
          <w:p w14:paraId="6685394D" w14:textId="051AE7D1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lastRenderedPageBreak/>
              <w:t>費目</w:t>
            </w:r>
          </w:p>
        </w:tc>
        <w:tc>
          <w:tcPr>
            <w:tcW w:w="1220" w:type="pct"/>
            <w:vAlign w:val="center"/>
          </w:tcPr>
          <w:p w14:paraId="1FF41E35" w14:textId="743C0262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工種</w:t>
            </w:r>
          </w:p>
        </w:tc>
        <w:tc>
          <w:tcPr>
            <w:tcW w:w="319" w:type="pct"/>
            <w:vAlign w:val="center"/>
          </w:tcPr>
          <w:p w14:paraId="7337ABEC" w14:textId="3D34520D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65" w:type="pct"/>
            <w:vAlign w:val="center"/>
          </w:tcPr>
          <w:p w14:paraId="39CB6051" w14:textId="1B3C9EA8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584" w:type="pct"/>
            <w:vAlign w:val="center"/>
          </w:tcPr>
          <w:p w14:paraId="4A3AC656" w14:textId="7F9F5603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689" w:type="pct"/>
            <w:vAlign w:val="center"/>
          </w:tcPr>
          <w:p w14:paraId="4BD7B2F3" w14:textId="1EB3C021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326" w:type="pct"/>
            <w:vAlign w:val="center"/>
          </w:tcPr>
          <w:p w14:paraId="2CF8E8B9" w14:textId="70DE8262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摘要</w:t>
            </w:r>
          </w:p>
        </w:tc>
      </w:tr>
      <w:tr w:rsidR="00793F17" w:rsidRPr="00793F17" w14:paraId="1A40AF74" w14:textId="77777777" w:rsidTr="00B12631">
        <w:tc>
          <w:tcPr>
            <w:tcW w:w="597" w:type="pct"/>
          </w:tcPr>
          <w:p w14:paraId="2336371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船体部艤装</w:t>
            </w:r>
          </w:p>
        </w:tc>
        <w:tc>
          <w:tcPr>
            <w:tcW w:w="1220" w:type="pct"/>
          </w:tcPr>
          <w:p w14:paraId="71EBA17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779DB8E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78CB672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2E406EE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8EA540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0A6636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3623D9C8" w14:textId="77777777" w:rsidTr="00B12631">
        <w:tc>
          <w:tcPr>
            <w:tcW w:w="597" w:type="pct"/>
          </w:tcPr>
          <w:p w14:paraId="3E97B5B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D23907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係船装置</w:t>
            </w:r>
          </w:p>
        </w:tc>
        <w:tc>
          <w:tcPr>
            <w:tcW w:w="319" w:type="pct"/>
          </w:tcPr>
          <w:p w14:paraId="3868F9C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E43CA2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9AFC34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6E2D3E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6E83AC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78B102F2" w14:textId="77777777" w:rsidTr="00B12631">
        <w:tc>
          <w:tcPr>
            <w:tcW w:w="597" w:type="pct"/>
          </w:tcPr>
          <w:p w14:paraId="1866A04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420913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揚錨機</w:t>
            </w:r>
          </w:p>
        </w:tc>
        <w:tc>
          <w:tcPr>
            <w:tcW w:w="319" w:type="pct"/>
          </w:tcPr>
          <w:p w14:paraId="60701D15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4818A59D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49662F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85F328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72384F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1E98E1F4" w14:textId="77777777" w:rsidTr="00B12631">
        <w:tc>
          <w:tcPr>
            <w:tcW w:w="597" w:type="pct"/>
          </w:tcPr>
          <w:p w14:paraId="39CAEA7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892788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防舷装置</w:t>
            </w:r>
          </w:p>
        </w:tc>
        <w:tc>
          <w:tcPr>
            <w:tcW w:w="319" w:type="pct"/>
          </w:tcPr>
          <w:p w14:paraId="6626B8F2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691F6F3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58BBBCB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5439CC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DE3935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015BC805" w14:textId="77777777" w:rsidTr="00B12631">
        <w:tc>
          <w:tcPr>
            <w:tcW w:w="597" w:type="pct"/>
          </w:tcPr>
          <w:p w14:paraId="6A2103A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F96692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操舵装置</w:t>
            </w:r>
          </w:p>
        </w:tc>
        <w:tc>
          <w:tcPr>
            <w:tcW w:w="319" w:type="pct"/>
          </w:tcPr>
          <w:p w14:paraId="184DA3B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58E5814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0D5E4B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8B4E8A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F4EE96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1ECCE749" w14:textId="77777777" w:rsidTr="00B12631">
        <w:tc>
          <w:tcPr>
            <w:tcW w:w="597" w:type="pct"/>
          </w:tcPr>
          <w:p w14:paraId="3915078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76CE000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マスト及び旗竿</w:t>
            </w:r>
          </w:p>
        </w:tc>
        <w:tc>
          <w:tcPr>
            <w:tcW w:w="319" w:type="pct"/>
          </w:tcPr>
          <w:p w14:paraId="57E5321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EBF72E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61A7B38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99F10F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6659D1A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07447DA4" w14:textId="77777777" w:rsidTr="00B12631">
        <w:tc>
          <w:tcPr>
            <w:tcW w:w="597" w:type="pct"/>
          </w:tcPr>
          <w:p w14:paraId="35D1996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4F72C5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交通装置</w:t>
            </w:r>
          </w:p>
        </w:tc>
        <w:tc>
          <w:tcPr>
            <w:tcW w:w="319" w:type="pct"/>
          </w:tcPr>
          <w:p w14:paraId="596C94E4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3598CAC4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41A7962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538EF1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438849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0EE97752" w14:textId="77777777" w:rsidTr="00B12631">
        <w:tc>
          <w:tcPr>
            <w:tcW w:w="597" w:type="pct"/>
          </w:tcPr>
          <w:p w14:paraId="6994A0B1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5E5954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開口閉鎖装置</w:t>
            </w:r>
          </w:p>
        </w:tc>
        <w:tc>
          <w:tcPr>
            <w:tcW w:w="319" w:type="pct"/>
          </w:tcPr>
          <w:p w14:paraId="539C524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F0D624F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F81357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0AEDA62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A0BB9F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45160559" w14:textId="77777777" w:rsidTr="00B12631">
        <w:tc>
          <w:tcPr>
            <w:tcW w:w="597" w:type="pct"/>
          </w:tcPr>
          <w:p w14:paraId="2D9348A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657DE0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採光装置</w:t>
            </w:r>
          </w:p>
        </w:tc>
        <w:tc>
          <w:tcPr>
            <w:tcW w:w="319" w:type="pct"/>
          </w:tcPr>
          <w:p w14:paraId="73EE8451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0571156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4740D81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1DAF185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6145929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1EB73EFD" w14:textId="77777777" w:rsidTr="00B12631">
        <w:tc>
          <w:tcPr>
            <w:tcW w:w="597" w:type="pct"/>
          </w:tcPr>
          <w:p w14:paraId="02EBBC2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89F0AB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防火設備</w:t>
            </w:r>
          </w:p>
        </w:tc>
        <w:tc>
          <w:tcPr>
            <w:tcW w:w="319" w:type="pct"/>
          </w:tcPr>
          <w:p w14:paraId="786BC492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9610E4F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B6ED94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6920D7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C1BB9E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5B250C9D" w14:textId="77777777" w:rsidTr="00B12631">
        <w:tc>
          <w:tcPr>
            <w:tcW w:w="597" w:type="pct"/>
          </w:tcPr>
          <w:p w14:paraId="76F83D9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C60716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救命設備</w:t>
            </w:r>
          </w:p>
        </w:tc>
        <w:tc>
          <w:tcPr>
            <w:tcW w:w="319" w:type="pct"/>
          </w:tcPr>
          <w:p w14:paraId="0AEA325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599EB8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0CEC7AA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72AE4E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39CA2F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54C595A0" w14:textId="77777777" w:rsidTr="00B12631">
        <w:tc>
          <w:tcPr>
            <w:tcW w:w="597" w:type="pct"/>
          </w:tcPr>
          <w:p w14:paraId="3761BB1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B52B22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航海装置</w:t>
            </w:r>
          </w:p>
        </w:tc>
        <w:tc>
          <w:tcPr>
            <w:tcW w:w="319" w:type="pct"/>
          </w:tcPr>
          <w:p w14:paraId="6E894B5F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41D671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70970B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0360AA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442766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69A06122" w14:textId="77777777" w:rsidTr="00B12631">
        <w:tc>
          <w:tcPr>
            <w:tcW w:w="597" w:type="pct"/>
          </w:tcPr>
          <w:p w14:paraId="3B0A022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A0162A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消火装置</w:t>
            </w:r>
          </w:p>
        </w:tc>
        <w:tc>
          <w:tcPr>
            <w:tcW w:w="319" w:type="pct"/>
          </w:tcPr>
          <w:p w14:paraId="72320A9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4CC201D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5F8BE4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2A9213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D6BBF8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35B45134" w14:textId="77777777" w:rsidTr="00B12631">
        <w:tc>
          <w:tcPr>
            <w:tcW w:w="597" w:type="pct"/>
          </w:tcPr>
          <w:p w14:paraId="48BB382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1672CF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通風装置</w:t>
            </w:r>
          </w:p>
        </w:tc>
        <w:tc>
          <w:tcPr>
            <w:tcW w:w="319" w:type="pct"/>
          </w:tcPr>
          <w:p w14:paraId="7E346A39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3BDC07E4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032780F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1D8BFE2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EA1869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0F8BE9D1" w14:textId="77777777" w:rsidTr="00B12631">
        <w:tc>
          <w:tcPr>
            <w:tcW w:w="597" w:type="pct"/>
          </w:tcPr>
          <w:p w14:paraId="619BFA4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7DD4D1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冷暖房装置</w:t>
            </w:r>
          </w:p>
        </w:tc>
        <w:tc>
          <w:tcPr>
            <w:tcW w:w="319" w:type="pct"/>
          </w:tcPr>
          <w:p w14:paraId="3FE30FE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4E69CC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E19B2D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AEFE56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040C32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44EF617B" w14:textId="77777777" w:rsidTr="00B12631">
        <w:tc>
          <w:tcPr>
            <w:tcW w:w="597" w:type="pct"/>
          </w:tcPr>
          <w:p w14:paraId="0595BC5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C66042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諸管装置</w:t>
            </w:r>
          </w:p>
        </w:tc>
        <w:tc>
          <w:tcPr>
            <w:tcW w:w="319" w:type="pct"/>
          </w:tcPr>
          <w:p w14:paraId="50BB3E9D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3A5DE813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3F9CEEF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0288D101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5C6C13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24218B65" w14:textId="77777777" w:rsidTr="00B12631">
        <w:tc>
          <w:tcPr>
            <w:tcW w:w="597" w:type="pct"/>
          </w:tcPr>
          <w:p w14:paraId="2E7B77E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1B30EE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諸室</w:t>
            </w:r>
          </w:p>
        </w:tc>
        <w:tc>
          <w:tcPr>
            <w:tcW w:w="319" w:type="pct"/>
          </w:tcPr>
          <w:p w14:paraId="5D4F08F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3C18825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34C1DF1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A25691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83D563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1D839650" w14:textId="77777777" w:rsidTr="00B12631">
        <w:tc>
          <w:tcPr>
            <w:tcW w:w="597" w:type="pct"/>
          </w:tcPr>
          <w:p w14:paraId="35ED6E7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70B4B89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諸室装置</w:t>
            </w:r>
          </w:p>
        </w:tc>
        <w:tc>
          <w:tcPr>
            <w:tcW w:w="319" w:type="pct"/>
          </w:tcPr>
          <w:p w14:paraId="6019F9AE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F8C620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79A5E6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824221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D3C4DD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2DC87695" w14:textId="77777777" w:rsidTr="00B12631">
        <w:tc>
          <w:tcPr>
            <w:tcW w:w="597" w:type="pct"/>
          </w:tcPr>
          <w:p w14:paraId="5C2A470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CF42B8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塗装</w:t>
            </w:r>
          </w:p>
        </w:tc>
        <w:tc>
          <w:tcPr>
            <w:tcW w:w="319" w:type="pct"/>
          </w:tcPr>
          <w:p w14:paraId="1E363B7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194669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5530ED0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101D92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EF5263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5C2A01CE" w14:textId="77777777" w:rsidTr="00B12631">
        <w:tc>
          <w:tcPr>
            <w:tcW w:w="597" w:type="pct"/>
          </w:tcPr>
          <w:p w14:paraId="7E7A011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9892D8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甲板被覆</w:t>
            </w:r>
          </w:p>
        </w:tc>
        <w:tc>
          <w:tcPr>
            <w:tcW w:w="319" w:type="pct"/>
          </w:tcPr>
          <w:p w14:paraId="0EA41086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471AA9E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64F5498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113945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72FB47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7912F9E0" w14:textId="77777777" w:rsidTr="00B12631">
        <w:tc>
          <w:tcPr>
            <w:tcW w:w="597" w:type="pct"/>
          </w:tcPr>
          <w:p w14:paraId="529422D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180A48C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防食装置</w:t>
            </w:r>
          </w:p>
        </w:tc>
        <w:tc>
          <w:tcPr>
            <w:tcW w:w="319" w:type="pct"/>
          </w:tcPr>
          <w:p w14:paraId="5D961776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620EF3A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2A6ACE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F4311B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B0AD17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532D76EF" w14:textId="77777777" w:rsidTr="00B12631">
        <w:tc>
          <w:tcPr>
            <w:tcW w:w="597" w:type="pct"/>
          </w:tcPr>
          <w:p w14:paraId="68090E4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E76404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船名標示等</w:t>
            </w:r>
          </w:p>
        </w:tc>
        <w:tc>
          <w:tcPr>
            <w:tcW w:w="319" w:type="pct"/>
          </w:tcPr>
          <w:p w14:paraId="598C558E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7BB152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5F2780F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098A562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B16C26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2B39E3D6" w14:textId="77777777" w:rsidTr="00B12631">
        <w:tc>
          <w:tcPr>
            <w:tcW w:w="597" w:type="pct"/>
          </w:tcPr>
          <w:p w14:paraId="4B2437F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782C3A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属具及び備品</w:t>
            </w:r>
          </w:p>
        </w:tc>
        <w:tc>
          <w:tcPr>
            <w:tcW w:w="319" w:type="pct"/>
          </w:tcPr>
          <w:p w14:paraId="7E9808B2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992959E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793F17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782991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83857F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4931FD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  <w:tr w:rsidR="009F0A92" w:rsidRPr="00793F17" w14:paraId="3884F140" w14:textId="77777777" w:rsidTr="00B12631">
        <w:tc>
          <w:tcPr>
            <w:tcW w:w="597" w:type="pct"/>
          </w:tcPr>
          <w:p w14:paraId="590C6580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B9ED836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27D95AFF" w14:textId="77777777" w:rsidR="009F0A92" w:rsidRPr="00793F17" w:rsidRDefault="009F0A92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5884B822" w14:textId="77777777" w:rsidR="009F0A92" w:rsidRPr="00793F17" w:rsidRDefault="009F0A92" w:rsidP="00793F17">
            <w:pPr>
              <w:widowControl w:val="0"/>
              <w:spacing w:line="240" w:lineRule="auto"/>
              <w:jc w:val="center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7698E5D6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2B63BC0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41F1C15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</w:tbl>
    <w:p w14:paraId="550149B2" w14:textId="41C040F2" w:rsidR="009F0A92" w:rsidRDefault="009F0A92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  <w:r>
        <w:rPr>
          <w:rFonts w:ascii="Century" w:hAnsi="Century" w:cs="Times New Roman"/>
          <w:sz w:val="21"/>
        </w:rPr>
        <w:br w:type="page"/>
      </w:r>
    </w:p>
    <w:p w14:paraId="07884EB2" w14:textId="77777777" w:rsidR="009F0A92" w:rsidRPr="00793F17" w:rsidRDefault="009F0A92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tbl>
      <w:tblPr>
        <w:tblpPr w:leftFromText="142" w:rightFromText="142" w:vertAnchor="text" w:horzAnchor="margin" w:tblpX="14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3580"/>
        <w:gridCol w:w="936"/>
        <w:gridCol w:w="778"/>
        <w:gridCol w:w="1714"/>
        <w:gridCol w:w="2022"/>
        <w:gridCol w:w="3892"/>
      </w:tblGrid>
      <w:tr w:rsidR="00B12631" w:rsidRPr="00B12631" w14:paraId="49C13ABA" w14:textId="77777777" w:rsidTr="00B12631">
        <w:tc>
          <w:tcPr>
            <w:tcW w:w="597" w:type="pct"/>
            <w:vAlign w:val="center"/>
          </w:tcPr>
          <w:p w14:paraId="0BD329C6" w14:textId="26E2905D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220" w:type="pct"/>
            <w:vAlign w:val="center"/>
          </w:tcPr>
          <w:p w14:paraId="3EF64681" w14:textId="5CC9095D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工種</w:t>
            </w:r>
          </w:p>
        </w:tc>
        <w:tc>
          <w:tcPr>
            <w:tcW w:w="319" w:type="pct"/>
            <w:vAlign w:val="center"/>
          </w:tcPr>
          <w:p w14:paraId="08FB97D6" w14:textId="27791CDD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65" w:type="pct"/>
            <w:vAlign w:val="center"/>
          </w:tcPr>
          <w:p w14:paraId="36FC9F78" w14:textId="6C550939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584" w:type="pct"/>
            <w:vAlign w:val="center"/>
          </w:tcPr>
          <w:p w14:paraId="147E9750" w14:textId="154FBFBA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689" w:type="pct"/>
            <w:vAlign w:val="center"/>
          </w:tcPr>
          <w:p w14:paraId="577F8DEF" w14:textId="2F7B0B54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326" w:type="pct"/>
            <w:vAlign w:val="center"/>
          </w:tcPr>
          <w:p w14:paraId="5374FAAA" w14:textId="1E6E574E" w:rsidR="00B12631" w:rsidRPr="00B12631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摘要</w:t>
            </w:r>
          </w:p>
        </w:tc>
      </w:tr>
      <w:tr w:rsidR="00793F17" w:rsidRPr="00793F17" w14:paraId="73FE9E8C" w14:textId="77777777" w:rsidTr="00B12631">
        <w:tc>
          <w:tcPr>
            <w:tcW w:w="597" w:type="pct"/>
          </w:tcPr>
          <w:p w14:paraId="6598670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機関部</w:t>
            </w:r>
          </w:p>
        </w:tc>
        <w:tc>
          <w:tcPr>
            <w:tcW w:w="1220" w:type="pct"/>
          </w:tcPr>
          <w:p w14:paraId="22B45AF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7C11B79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4EBE5A6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779FF79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EEB3114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FC6AD9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1DA9D1A7" w14:textId="77777777" w:rsidTr="00B12631">
        <w:tc>
          <w:tcPr>
            <w:tcW w:w="597" w:type="pct"/>
          </w:tcPr>
          <w:p w14:paraId="0A15442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6CE3E67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主機関</w:t>
            </w:r>
          </w:p>
        </w:tc>
        <w:tc>
          <w:tcPr>
            <w:tcW w:w="319" w:type="pct"/>
          </w:tcPr>
          <w:p w14:paraId="7E0DC882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1D21C88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49D909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4BC1663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57C53D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6B332C98" w14:textId="77777777" w:rsidTr="00B12631">
        <w:tc>
          <w:tcPr>
            <w:tcW w:w="597" w:type="pct"/>
          </w:tcPr>
          <w:p w14:paraId="16DCA60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9D9EA0E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推進装置</w:t>
            </w:r>
          </w:p>
        </w:tc>
        <w:tc>
          <w:tcPr>
            <w:tcW w:w="319" w:type="pct"/>
          </w:tcPr>
          <w:p w14:paraId="27F4E591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917B44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D6C085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489F2A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B2F288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7DD1CECB" w14:textId="77777777" w:rsidTr="00B12631">
        <w:tc>
          <w:tcPr>
            <w:tcW w:w="597" w:type="pct"/>
          </w:tcPr>
          <w:p w14:paraId="2542A3B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88FEE9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補機関</w:t>
            </w:r>
          </w:p>
        </w:tc>
        <w:tc>
          <w:tcPr>
            <w:tcW w:w="319" w:type="pct"/>
          </w:tcPr>
          <w:p w14:paraId="14C1C0E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6812E6F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383270C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021DA29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5F25C7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53248F15" w14:textId="77777777" w:rsidTr="00B12631">
        <w:tc>
          <w:tcPr>
            <w:tcW w:w="597" w:type="pct"/>
          </w:tcPr>
          <w:p w14:paraId="74F72DD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9A77BA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補機器類</w:t>
            </w:r>
          </w:p>
        </w:tc>
        <w:tc>
          <w:tcPr>
            <w:tcW w:w="319" w:type="pct"/>
          </w:tcPr>
          <w:p w14:paraId="3940C0E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435B0C5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ACB2E4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FBB939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A1AD9D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28EB84F3" w14:textId="77777777" w:rsidTr="00B12631">
        <w:tc>
          <w:tcPr>
            <w:tcW w:w="597" w:type="pct"/>
          </w:tcPr>
          <w:p w14:paraId="3C920161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84BBD8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ポンプ</w:t>
            </w:r>
          </w:p>
        </w:tc>
        <w:tc>
          <w:tcPr>
            <w:tcW w:w="319" w:type="pct"/>
          </w:tcPr>
          <w:p w14:paraId="1CB2D556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13AF104C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3E10F519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B97907B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08E94B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4DA2D498" w14:textId="77777777" w:rsidTr="00B12631">
        <w:tc>
          <w:tcPr>
            <w:tcW w:w="597" w:type="pct"/>
          </w:tcPr>
          <w:p w14:paraId="6E5823B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65FCBB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タンク</w:t>
            </w:r>
          </w:p>
        </w:tc>
        <w:tc>
          <w:tcPr>
            <w:tcW w:w="319" w:type="pct"/>
          </w:tcPr>
          <w:p w14:paraId="64184051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11684CC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6956309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A937AA2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6D467E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2E97484E" w14:textId="77777777" w:rsidTr="00B12631">
        <w:tc>
          <w:tcPr>
            <w:tcW w:w="597" w:type="pct"/>
          </w:tcPr>
          <w:p w14:paraId="7AC2B6B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1AE9639A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諸管装置</w:t>
            </w:r>
          </w:p>
        </w:tc>
        <w:tc>
          <w:tcPr>
            <w:tcW w:w="319" w:type="pct"/>
          </w:tcPr>
          <w:p w14:paraId="069ED700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16AADC7D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33D977CF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8D61638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81F29E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33E0BBA0" w14:textId="77777777" w:rsidTr="00B12631">
        <w:tc>
          <w:tcPr>
            <w:tcW w:w="597" w:type="pct"/>
          </w:tcPr>
          <w:p w14:paraId="7CBD9373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FCEAF0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油圧装置</w:t>
            </w:r>
          </w:p>
        </w:tc>
        <w:tc>
          <w:tcPr>
            <w:tcW w:w="319" w:type="pct"/>
          </w:tcPr>
          <w:p w14:paraId="071E140A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7F36B59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4069F32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BA1CD06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49433F50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93F17" w:rsidRPr="00793F17" w14:paraId="75E23C0C" w14:textId="77777777" w:rsidTr="00B12631">
        <w:tc>
          <w:tcPr>
            <w:tcW w:w="597" w:type="pct"/>
          </w:tcPr>
          <w:p w14:paraId="4F8AC19D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193291B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備品及び予備品</w:t>
            </w:r>
          </w:p>
        </w:tc>
        <w:tc>
          <w:tcPr>
            <w:tcW w:w="319" w:type="pct"/>
          </w:tcPr>
          <w:p w14:paraId="440D89C7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66B5EC6" w14:textId="77777777" w:rsidR="00793F17" w:rsidRPr="00793F17" w:rsidRDefault="00793F17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701FB6B5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0BB1235C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5A63F97" w14:textId="77777777" w:rsidR="00793F17" w:rsidRPr="00793F17" w:rsidRDefault="00793F17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F0A92" w:rsidRPr="00793F17" w14:paraId="69D9928B" w14:textId="77777777" w:rsidTr="00B12631">
        <w:tc>
          <w:tcPr>
            <w:tcW w:w="597" w:type="pct"/>
          </w:tcPr>
          <w:p w14:paraId="23C11F90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2E498A6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56C10121" w14:textId="77777777" w:rsidR="009F0A92" w:rsidRPr="00793F17" w:rsidRDefault="009F0A92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45552D40" w14:textId="77777777" w:rsidR="009F0A92" w:rsidRPr="00793F17" w:rsidRDefault="009F0A92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6FB5B70E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93C86E1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20F23B5" w14:textId="77777777" w:rsidR="009F0A92" w:rsidRPr="00793F17" w:rsidRDefault="009F0A92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280CE0AB" w14:textId="2A7FB2C0" w:rsidR="00923947" w:rsidRDefault="0092394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  <w:r>
        <w:rPr>
          <w:rFonts w:ascii="Century" w:hAnsi="Century" w:cs="Times New Roman"/>
          <w:sz w:val="21"/>
        </w:rPr>
        <w:br w:type="page"/>
      </w:r>
    </w:p>
    <w:p w14:paraId="1113D924" w14:textId="1915FCB4" w:rsid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tbl>
      <w:tblPr>
        <w:tblpPr w:leftFromText="142" w:rightFromText="142" w:vertAnchor="text" w:horzAnchor="margin" w:tblpX="14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3580"/>
        <w:gridCol w:w="936"/>
        <w:gridCol w:w="778"/>
        <w:gridCol w:w="1714"/>
        <w:gridCol w:w="2022"/>
        <w:gridCol w:w="3892"/>
      </w:tblGrid>
      <w:tr w:rsidR="00B12631" w:rsidRPr="009F0A92" w14:paraId="7756BDA7" w14:textId="77777777" w:rsidTr="008812FE">
        <w:tc>
          <w:tcPr>
            <w:tcW w:w="597" w:type="pct"/>
            <w:vAlign w:val="center"/>
          </w:tcPr>
          <w:p w14:paraId="41327CD8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220" w:type="pct"/>
            <w:vAlign w:val="center"/>
          </w:tcPr>
          <w:p w14:paraId="48EC31BA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工種</w:t>
            </w:r>
          </w:p>
        </w:tc>
        <w:tc>
          <w:tcPr>
            <w:tcW w:w="319" w:type="pct"/>
            <w:vAlign w:val="center"/>
          </w:tcPr>
          <w:p w14:paraId="283C7C72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65" w:type="pct"/>
            <w:vAlign w:val="center"/>
          </w:tcPr>
          <w:p w14:paraId="337EED05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584" w:type="pct"/>
            <w:vAlign w:val="center"/>
          </w:tcPr>
          <w:p w14:paraId="275796DC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689" w:type="pct"/>
            <w:vAlign w:val="center"/>
          </w:tcPr>
          <w:p w14:paraId="664338AE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326" w:type="pct"/>
            <w:vAlign w:val="center"/>
          </w:tcPr>
          <w:p w14:paraId="3BE26558" w14:textId="77777777" w:rsidR="00B12631" w:rsidRPr="009F0A92" w:rsidRDefault="00B12631" w:rsidP="008812FE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摘要</w:t>
            </w:r>
          </w:p>
        </w:tc>
      </w:tr>
      <w:tr w:rsidR="00B12631" w:rsidRPr="00793F17" w14:paraId="49F604ED" w14:textId="77777777" w:rsidTr="008812FE">
        <w:tc>
          <w:tcPr>
            <w:tcW w:w="597" w:type="pct"/>
          </w:tcPr>
          <w:p w14:paraId="55B6A3F5" w14:textId="57662A6D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電気部</w:t>
            </w:r>
          </w:p>
        </w:tc>
        <w:tc>
          <w:tcPr>
            <w:tcW w:w="1220" w:type="pct"/>
          </w:tcPr>
          <w:p w14:paraId="5ABCC43F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16C1815A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188C12B8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50B6D916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11B2FC55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A870C78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7B4BFC1E" w14:textId="77777777" w:rsidTr="008812FE">
        <w:tc>
          <w:tcPr>
            <w:tcW w:w="597" w:type="pct"/>
          </w:tcPr>
          <w:p w14:paraId="7E27CDD0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80F9CF9" w14:textId="48F94D26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発電機</w:t>
            </w:r>
          </w:p>
        </w:tc>
        <w:tc>
          <w:tcPr>
            <w:tcW w:w="319" w:type="pct"/>
          </w:tcPr>
          <w:p w14:paraId="6A05D266" w14:textId="1D739007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7C657A01" w14:textId="5A19E72D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5C06683B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CD9809D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F27F76E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1096BC33" w14:textId="77777777" w:rsidTr="008812FE">
        <w:tc>
          <w:tcPr>
            <w:tcW w:w="597" w:type="pct"/>
          </w:tcPr>
          <w:p w14:paraId="2D13FDD7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72FDED28" w14:textId="7D234ABB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変圧器</w:t>
            </w:r>
          </w:p>
        </w:tc>
        <w:tc>
          <w:tcPr>
            <w:tcW w:w="319" w:type="pct"/>
          </w:tcPr>
          <w:p w14:paraId="127FFF63" w14:textId="74CE9627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3752326" w14:textId="611AD616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4FD24CC2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1D79427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65B88AA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2E099351" w14:textId="77777777" w:rsidTr="008812FE">
        <w:tc>
          <w:tcPr>
            <w:tcW w:w="597" w:type="pct"/>
          </w:tcPr>
          <w:p w14:paraId="01BEAD39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B081C22" w14:textId="1581C976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整流器</w:t>
            </w:r>
          </w:p>
        </w:tc>
        <w:tc>
          <w:tcPr>
            <w:tcW w:w="319" w:type="pct"/>
          </w:tcPr>
          <w:p w14:paraId="512BEF36" w14:textId="2C97A96F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1D84D78E" w14:textId="66AAFE32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0C4E3130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EC1C6AB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AEF6BDB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3975B084" w14:textId="77777777" w:rsidTr="008812FE">
        <w:tc>
          <w:tcPr>
            <w:tcW w:w="597" w:type="pct"/>
          </w:tcPr>
          <w:p w14:paraId="40654D56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954BDF4" w14:textId="270EDDB2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蓄電池</w:t>
            </w:r>
          </w:p>
        </w:tc>
        <w:tc>
          <w:tcPr>
            <w:tcW w:w="319" w:type="pct"/>
          </w:tcPr>
          <w:p w14:paraId="1307E7B9" w14:textId="3953A0FA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315172E2" w14:textId="11A05164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CB1174E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0D7BE96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FB7639E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7C11D2C9" w14:textId="77777777" w:rsidTr="008812FE">
        <w:tc>
          <w:tcPr>
            <w:tcW w:w="597" w:type="pct"/>
          </w:tcPr>
          <w:p w14:paraId="73018534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1C600026" w14:textId="5D2BB9EC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DC―AC</w:t>
            </w:r>
          </w:p>
        </w:tc>
        <w:tc>
          <w:tcPr>
            <w:tcW w:w="319" w:type="pct"/>
          </w:tcPr>
          <w:p w14:paraId="29F266C8" w14:textId="75BA20F3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535DCA3E" w14:textId="07A3A443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50248038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357BA10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789C9DB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4F3AE3C7" w14:textId="77777777" w:rsidTr="008812FE">
        <w:tc>
          <w:tcPr>
            <w:tcW w:w="597" w:type="pct"/>
          </w:tcPr>
          <w:p w14:paraId="52D06F84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2152F698" w14:textId="1B832EE6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電動機</w:t>
            </w:r>
          </w:p>
        </w:tc>
        <w:tc>
          <w:tcPr>
            <w:tcW w:w="319" w:type="pct"/>
          </w:tcPr>
          <w:p w14:paraId="06CADE51" w14:textId="244CF341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2FBF8CA3" w14:textId="65338BFD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6283206E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B800648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97DEEB1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07493046" w14:textId="77777777" w:rsidTr="008812FE">
        <w:tc>
          <w:tcPr>
            <w:tcW w:w="597" w:type="pct"/>
          </w:tcPr>
          <w:p w14:paraId="21411D37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A0A8B3D" w14:textId="450B4D9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盤</w:t>
            </w:r>
          </w:p>
        </w:tc>
        <w:tc>
          <w:tcPr>
            <w:tcW w:w="319" w:type="pct"/>
          </w:tcPr>
          <w:p w14:paraId="618C8F34" w14:textId="024DAEB3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685EBB3E" w14:textId="523222C2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1542354F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803CDE0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4FDCA5D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3E3F8A41" w14:textId="77777777" w:rsidTr="008812FE">
        <w:tc>
          <w:tcPr>
            <w:tcW w:w="597" w:type="pct"/>
          </w:tcPr>
          <w:p w14:paraId="1DCDA2C8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74EA92B8" w14:textId="3ABFD245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319" w:type="pct"/>
          </w:tcPr>
          <w:p w14:paraId="660B824B" w14:textId="69EA9577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62927559" w14:textId="0C5B5ACB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7ACCC12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B1DA83B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BCBA32C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793F17" w14:paraId="34D2BB9C" w14:textId="77777777" w:rsidTr="008812FE">
        <w:tc>
          <w:tcPr>
            <w:tcW w:w="597" w:type="pct"/>
          </w:tcPr>
          <w:p w14:paraId="26A7AD17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09A81E28" w14:textId="4ED539CD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照明器具</w:t>
            </w:r>
          </w:p>
        </w:tc>
        <w:tc>
          <w:tcPr>
            <w:tcW w:w="319" w:type="pct"/>
          </w:tcPr>
          <w:p w14:paraId="11998CFF" w14:textId="7CE5D820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4AC2C969" w14:textId="7CEAB6D0" w:rsidR="00B12631" w:rsidRPr="00793F17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DB59285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29C2B5D6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DC68B17" w14:textId="77777777" w:rsidR="00B12631" w:rsidRPr="00793F17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9F0A92" w14:paraId="37837DED" w14:textId="77777777" w:rsidTr="008812FE">
        <w:tc>
          <w:tcPr>
            <w:tcW w:w="597" w:type="pct"/>
          </w:tcPr>
          <w:p w14:paraId="13593BDD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615A3A3E" w14:textId="6517401E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船内通信装置</w:t>
            </w:r>
          </w:p>
        </w:tc>
        <w:tc>
          <w:tcPr>
            <w:tcW w:w="319" w:type="pct"/>
          </w:tcPr>
          <w:p w14:paraId="5D7935C3" w14:textId="00104278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E10607F" w14:textId="0AD298E3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55295C5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C4871CB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24260AC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9F0A92" w14:paraId="6BD67280" w14:textId="77777777" w:rsidTr="008812FE">
        <w:tc>
          <w:tcPr>
            <w:tcW w:w="597" w:type="pct"/>
          </w:tcPr>
          <w:p w14:paraId="4571B409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6148BB8" w14:textId="4803A626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航海計器</w:t>
            </w:r>
          </w:p>
        </w:tc>
        <w:tc>
          <w:tcPr>
            <w:tcW w:w="319" w:type="pct"/>
          </w:tcPr>
          <w:p w14:paraId="4D40F280" w14:textId="4C400525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4FA3FE7A" w14:textId="4F124B47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61667053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1F01079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61B4B025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9F0A92" w14:paraId="424228A6" w14:textId="77777777" w:rsidTr="008812FE">
        <w:tc>
          <w:tcPr>
            <w:tcW w:w="597" w:type="pct"/>
          </w:tcPr>
          <w:p w14:paraId="08918EC7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531F2090" w14:textId="4F09E52F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電線電路</w:t>
            </w:r>
          </w:p>
        </w:tc>
        <w:tc>
          <w:tcPr>
            <w:tcW w:w="319" w:type="pct"/>
          </w:tcPr>
          <w:p w14:paraId="6C311DF6" w14:textId="0BDECD92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3357448E" w14:textId="7D81074B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35EDBB80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C3EF503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64A7A4A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12631" w:rsidRPr="009F0A92" w14:paraId="45A4C386" w14:textId="77777777" w:rsidTr="008812FE">
        <w:tc>
          <w:tcPr>
            <w:tcW w:w="597" w:type="pct"/>
          </w:tcPr>
          <w:p w14:paraId="3C814FDC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47E18E94" w14:textId="49AA0CB2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備品及び予備品</w:t>
            </w:r>
          </w:p>
        </w:tc>
        <w:tc>
          <w:tcPr>
            <w:tcW w:w="319" w:type="pct"/>
          </w:tcPr>
          <w:p w14:paraId="33278D92" w14:textId="5A01BD5C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265" w:type="pct"/>
          </w:tcPr>
          <w:p w14:paraId="0F6EF0A9" w14:textId="0FCA48AB" w:rsidR="00B12631" w:rsidRPr="009F0A92" w:rsidRDefault="00B12631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A92">
              <w:rPr>
                <w:rFonts w:ascii="ＭＳ 明朝" w:hAnsi="ＭＳ 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584" w:type="pct"/>
          </w:tcPr>
          <w:p w14:paraId="2E1335F9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20A5C3D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2814E46" w14:textId="77777777" w:rsidR="00B12631" w:rsidRPr="009F0A92" w:rsidRDefault="00B12631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F0A92" w:rsidRPr="009F0A92" w14:paraId="1D0E381C" w14:textId="77777777" w:rsidTr="008812FE">
        <w:tc>
          <w:tcPr>
            <w:tcW w:w="597" w:type="pct"/>
          </w:tcPr>
          <w:p w14:paraId="56E57F4F" w14:textId="77777777" w:rsidR="009F0A92" w:rsidRPr="009F0A92" w:rsidRDefault="009F0A92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pct"/>
          </w:tcPr>
          <w:p w14:paraId="3D51E6A5" w14:textId="77777777" w:rsidR="009F0A92" w:rsidRPr="009F0A92" w:rsidRDefault="009F0A92" w:rsidP="00B12631">
            <w:pPr>
              <w:widowControl w:val="0"/>
              <w:spacing w:line="240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9" w:type="pct"/>
          </w:tcPr>
          <w:p w14:paraId="0A0A25D5" w14:textId="77777777" w:rsidR="009F0A92" w:rsidRPr="009F0A92" w:rsidRDefault="009F0A92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425A0058" w14:textId="77777777" w:rsidR="009F0A92" w:rsidRPr="009F0A92" w:rsidRDefault="009F0A92" w:rsidP="00B12631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11CC1101" w14:textId="77777777" w:rsidR="009F0A92" w:rsidRPr="009F0A92" w:rsidRDefault="009F0A92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CB50F74" w14:textId="77777777" w:rsidR="009F0A92" w:rsidRPr="009F0A92" w:rsidRDefault="009F0A92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91EC8E8" w14:textId="77777777" w:rsidR="009F0A92" w:rsidRPr="009F0A92" w:rsidRDefault="009F0A92" w:rsidP="00B12631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38A77A99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6CB5BBB9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0E170197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1DC109BB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1CE324B0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0375E361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1B7D2C45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30277B06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31865992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14B91D85" w14:textId="77777777" w:rsidR="00B12631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7ED80B32" w14:textId="77777777" w:rsidR="00B12631" w:rsidRPr="00793F17" w:rsidRDefault="00B12631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tbl>
      <w:tblPr>
        <w:tblpPr w:leftFromText="142" w:rightFromText="142" w:vertAnchor="text" w:horzAnchor="margin" w:tblpX="14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2"/>
        <w:gridCol w:w="936"/>
        <w:gridCol w:w="778"/>
        <w:gridCol w:w="1714"/>
        <w:gridCol w:w="2022"/>
        <w:gridCol w:w="3892"/>
      </w:tblGrid>
      <w:tr w:rsidR="00E33679" w:rsidRPr="00793F17" w14:paraId="212EE42C" w14:textId="77777777" w:rsidTr="00E33679">
        <w:tc>
          <w:tcPr>
            <w:tcW w:w="1817" w:type="pct"/>
            <w:vAlign w:val="center"/>
          </w:tcPr>
          <w:p w14:paraId="2A7D2268" w14:textId="2A0B1641" w:rsidR="00E33679" w:rsidRPr="00793F17" w:rsidRDefault="00E33679" w:rsidP="00E33679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319" w:type="pct"/>
            <w:vAlign w:val="center"/>
          </w:tcPr>
          <w:p w14:paraId="1D9DC80D" w14:textId="1AA4C2BB" w:rsidR="00E33679" w:rsidRPr="00793F17" w:rsidRDefault="00E33679" w:rsidP="009F0A92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65" w:type="pct"/>
            <w:vAlign w:val="center"/>
          </w:tcPr>
          <w:p w14:paraId="49104D26" w14:textId="3DCF3D27" w:rsidR="00E33679" w:rsidRPr="00793F17" w:rsidRDefault="00E33679" w:rsidP="009F0A92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584" w:type="pct"/>
            <w:vAlign w:val="center"/>
          </w:tcPr>
          <w:p w14:paraId="116C8E03" w14:textId="5269C401" w:rsidR="00E33679" w:rsidRPr="00793F17" w:rsidRDefault="00E33679" w:rsidP="009F0A92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689" w:type="pct"/>
            <w:vAlign w:val="center"/>
          </w:tcPr>
          <w:p w14:paraId="0C90CF73" w14:textId="3E91351A" w:rsidR="00E33679" w:rsidRPr="00793F17" w:rsidRDefault="00E33679" w:rsidP="009F0A92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326" w:type="pct"/>
            <w:vAlign w:val="center"/>
          </w:tcPr>
          <w:p w14:paraId="2A7337C2" w14:textId="63AEFF02" w:rsidR="00E33679" w:rsidRPr="00793F17" w:rsidRDefault="00E33679" w:rsidP="009F0A92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摘要</w:t>
            </w:r>
          </w:p>
        </w:tc>
      </w:tr>
      <w:tr w:rsidR="00E33679" w:rsidRPr="00793F17" w14:paraId="6FF6886E" w14:textId="77777777" w:rsidTr="00E33679">
        <w:tc>
          <w:tcPr>
            <w:tcW w:w="1817" w:type="pct"/>
          </w:tcPr>
          <w:p w14:paraId="15D8C03A" w14:textId="74BF58CB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設計費</w:t>
            </w:r>
          </w:p>
        </w:tc>
        <w:tc>
          <w:tcPr>
            <w:tcW w:w="319" w:type="pct"/>
          </w:tcPr>
          <w:p w14:paraId="37533B2D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0F11F97A" w14:textId="2D4D68C6" w:rsidR="00E33679" w:rsidRPr="00793F17" w:rsidRDefault="00E33679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3F9C85C7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2C4EF91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08278A6F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33679" w:rsidRPr="00793F17" w14:paraId="66F55B77" w14:textId="77777777" w:rsidTr="00E33679">
        <w:tc>
          <w:tcPr>
            <w:tcW w:w="1817" w:type="pct"/>
          </w:tcPr>
          <w:p w14:paraId="38CDC98F" w14:textId="03AFD676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319" w:type="pct"/>
          </w:tcPr>
          <w:p w14:paraId="49BA479E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0A5A5BFB" w14:textId="0DB92FCD" w:rsidR="00E33679" w:rsidRPr="00793F17" w:rsidRDefault="00E33679" w:rsidP="00793F17">
            <w:pPr>
              <w:widowControl w:val="0"/>
              <w:spacing w:line="240" w:lineRule="auto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47876F05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1BAED8E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6B383926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33679" w:rsidRPr="00793F17" w14:paraId="25B5B895" w14:textId="77777777" w:rsidTr="00E33679">
        <w:tc>
          <w:tcPr>
            <w:tcW w:w="1817" w:type="pct"/>
          </w:tcPr>
          <w:p w14:paraId="67B41427" w14:textId="07D2DE18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工事価格</w:t>
            </w:r>
          </w:p>
        </w:tc>
        <w:tc>
          <w:tcPr>
            <w:tcW w:w="319" w:type="pct"/>
          </w:tcPr>
          <w:p w14:paraId="0275F94F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02E9F6B6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64AA61A2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7770798E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0F442DC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33679" w:rsidRPr="00793F17" w14:paraId="2031A5D2" w14:textId="77777777" w:rsidTr="00E33679">
        <w:tc>
          <w:tcPr>
            <w:tcW w:w="1817" w:type="pct"/>
          </w:tcPr>
          <w:p w14:paraId="38139BF8" w14:textId="040C61DE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消費税相当額</w:t>
            </w:r>
          </w:p>
        </w:tc>
        <w:tc>
          <w:tcPr>
            <w:tcW w:w="319" w:type="pct"/>
          </w:tcPr>
          <w:p w14:paraId="63535A80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0FC3BF70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6393E47B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3BB136C0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188E2517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33679" w:rsidRPr="00793F17" w14:paraId="481EDFF2" w14:textId="77777777" w:rsidTr="00E33679">
        <w:tc>
          <w:tcPr>
            <w:tcW w:w="1817" w:type="pct"/>
          </w:tcPr>
          <w:p w14:paraId="120CF53F" w14:textId="578F3E14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F17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設計金額</w:t>
            </w:r>
          </w:p>
        </w:tc>
        <w:tc>
          <w:tcPr>
            <w:tcW w:w="319" w:type="pct"/>
          </w:tcPr>
          <w:p w14:paraId="16293E51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pct"/>
          </w:tcPr>
          <w:p w14:paraId="47486764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pct"/>
          </w:tcPr>
          <w:p w14:paraId="3FB3497C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pct"/>
          </w:tcPr>
          <w:p w14:paraId="5C16F1F0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74C607F" w14:textId="77777777" w:rsidR="00E33679" w:rsidRPr="00793F17" w:rsidRDefault="00E33679" w:rsidP="00793F17">
            <w:pPr>
              <w:widowControl w:val="0"/>
              <w:spacing w:line="240" w:lineRule="auto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38231D6" w14:textId="77777777" w:rsidR="00793F17" w:rsidRPr="00793F17" w:rsidRDefault="00793F17" w:rsidP="00793F17">
      <w:pPr>
        <w:widowControl w:val="0"/>
        <w:spacing w:line="240" w:lineRule="auto"/>
        <w:rPr>
          <w:rFonts w:ascii="Century" w:hAnsi="Century" w:cs="Times New Roman"/>
          <w:sz w:val="21"/>
        </w:rPr>
      </w:pPr>
    </w:p>
    <w:p w14:paraId="31B8AFF3" w14:textId="77777777" w:rsidR="009F0A92" w:rsidRDefault="009F0A92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</w:p>
    <w:p w14:paraId="14BEC04D" w14:textId="7F76F57B" w:rsidR="00793F17" w:rsidRPr="00793F17" w:rsidRDefault="00793F17" w:rsidP="00793F17">
      <w:pPr>
        <w:widowControl w:val="0"/>
        <w:spacing w:line="240" w:lineRule="auto"/>
        <w:ind w:right="210"/>
        <w:jc w:val="left"/>
        <w:rPr>
          <w:rFonts w:ascii="Century" w:hAnsi="Century" w:cs="Times New Roman"/>
          <w:sz w:val="21"/>
        </w:rPr>
      </w:pPr>
      <w:r w:rsidRPr="00793F17">
        <w:rPr>
          <w:rFonts w:ascii="Century" w:hAnsi="Century" w:cs="Times New Roman" w:hint="eastAsia"/>
          <w:sz w:val="21"/>
        </w:rPr>
        <w:t>別途、詳細積算書を添付すること</w:t>
      </w:r>
    </w:p>
    <w:p w14:paraId="5A9B445F" w14:textId="10957488" w:rsidR="007A3282" w:rsidRPr="00793F17" w:rsidRDefault="007A3282"/>
    <w:sectPr w:rsidR="007A3282" w:rsidRPr="00793F17" w:rsidSect="00B12631">
      <w:footerReference w:type="default" r:id="rId6"/>
      <w:pgSz w:w="16838" w:h="11906" w:orient="landscape" w:code="9"/>
      <w:pgMar w:top="1440" w:right="1077" w:bottom="1134" w:left="1077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F7E0" w14:textId="77777777" w:rsidR="00683DB6" w:rsidRDefault="00683DB6" w:rsidP="00B12631">
      <w:pPr>
        <w:spacing w:line="240" w:lineRule="auto"/>
      </w:pPr>
      <w:r>
        <w:separator/>
      </w:r>
    </w:p>
  </w:endnote>
  <w:endnote w:type="continuationSeparator" w:id="0">
    <w:p w14:paraId="45D6C1A9" w14:textId="77777777" w:rsidR="00683DB6" w:rsidRDefault="00683DB6" w:rsidP="00B12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8366" w14:textId="1ECAEC44" w:rsidR="00660BF4" w:rsidRPr="00B12631" w:rsidRDefault="00E33679">
    <w:pPr>
      <w:pStyle w:val="a3"/>
      <w:jc w:val="center"/>
      <w:rPr>
        <w:rFonts w:ascii="ＭＳ 明朝" w:hAnsi="ＭＳ 明朝"/>
      </w:rPr>
    </w:pPr>
    <w:r w:rsidRPr="00B12631">
      <w:rPr>
        <w:rFonts w:ascii="ＭＳ 明朝" w:hAnsi="ＭＳ 明朝" w:hint="eastAsia"/>
      </w:rPr>
      <w:t>（</w:t>
    </w:r>
    <w:r w:rsidRPr="00B12631">
      <w:rPr>
        <w:rFonts w:ascii="ＭＳ 明朝" w:hAnsi="ＭＳ 明朝" w:hint="eastAsia"/>
      </w:rPr>
      <w:t>様式10</w:t>
    </w:r>
    <w:r w:rsidR="008D3409">
      <w:rPr>
        <w:rFonts w:ascii="ＭＳ 明朝" w:hAnsi="ＭＳ 明朝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20DA" w14:textId="77777777" w:rsidR="00683DB6" w:rsidRDefault="00683DB6" w:rsidP="00B12631">
      <w:pPr>
        <w:spacing w:line="240" w:lineRule="auto"/>
      </w:pPr>
      <w:r>
        <w:separator/>
      </w:r>
    </w:p>
  </w:footnote>
  <w:footnote w:type="continuationSeparator" w:id="0">
    <w:p w14:paraId="0287737C" w14:textId="77777777" w:rsidR="00683DB6" w:rsidRDefault="00683DB6" w:rsidP="00B126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17"/>
    <w:rsid w:val="00107B0B"/>
    <w:rsid w:val="00660BF4"/>
    <w:rsid w:val="00683DB6"/>
    <w:rsid w:val="007902F7"/>
    <w:rsid w:val="00793F17"/>
    <w:rsid w:val="007A3282"/>
    <w:rsid w:val="008D3409"/>
    <w:rsid w:val="00923947"/>
    <w:rsid w:val="009F0A92"/>
    <w:rsid w:val="00A3179F"/>
    <w:rsid w:val="00AA43A2"/>
    <w:rsid w:val="00B12631"/>
    <w:rsid w:val="00E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44A9A"/>
  <w15:chartTrackingRefBased/>
  <w15:docId w15:val="{7A64FFE0-3D6A-4CA9-8AD0-6EE0DB91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93F17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 w:cs="Times New Roman"/>
      <w:sz w:val="21"/>
    </w:rPr>
  </w:style>
  <w:style w:type="character" w:customStyle="1" w:styleId="a4">
    <w:name w:val="フッター (文字)"/>
    <w:basedOn w:val="a0"/>
    <w:link w:val="a3"/>
    <w:rsid w:val="00793F17"/>
    <w:rPr>
      <w:rFonts w:ascii="Century" w:hAnsi="Century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B1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4</cp:revision>
  <dcterms:created xsi:type="dcterms:W3CDTF">2024-10-03T07:22:00Z</dcterms:created>
  <dcterms:modified xsi:type="dcterms:W3CDTF">2024-10-04T01:27:00Z</dcterms:modified>
</cp:coreProperties>
</file>