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4715" w:val="left" w:leader="none"/>
        </w:tabs>
        <w:spacing w:before="55"/>
        <w:ind w:left="3224" w:right="0" w:firstLine="0"/>
        <w:jc w:val="left"/>
        <w:rPr>
          <w:rFonts w:ascii="ＭＳ Ｐゴシック" w:eastAsia="ＭＳ Ｐゴシック" w:hint="eastAsia"/>
          <w:sz w:val="32"/>
        </w:rPr>
      </w:pPr>
      <w:r>
        <w:rPr>
          <w:rFonts w:ascii="ＭＳ Ｐゴシック" w:eastAsia="ＭＳ Ｐゴシック" w:hint="eastAsia"/>
          <w:sz w:val="32"/>
        </w:rPr>
        <w:t>介護保険</w:t>
        <w:tab/>
        <w:t>申請取下げ書</w:t>
      </w:r>
    </w:p>
    <w:p>
      <w:pPr>
        <w:pStyle w:val="BodyText"/>
        <w:spacing w:before="7"/>
        <w:rPr>
          <w:rFonts w:ascii="ＭＳ Ｐゴシック"/>
          <w:sz w:val="25"/>
        </w:rPr>
      </w:pPr>
    </w:p>
    <w:p>
      <w:pPr>
        <w:pStyle w:val="BodyText"/>
        <w:tabs>
          <w:tab w:pos="2054" w:val="left" w:leader="none"/>
        </w:tabs>
        <w:spacing w:before="66"/>
        <w:ind w:left="134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隠岐広域連合長</w:t>
        <w:tab/>
        <w:t>様</w:t>
      </w:r>
    </w:p>
    <w:p>
      <w:pPr>
        <w:pStyle w:val="BodyText"/>
        <w:rPr>
          <w:rFonts w:ascii="ＭＳ 明朝"/>
          <w:sz w:val="20"/>
        </w:rPr>
      </w:pPr>
    </w:p>
    <w:p>
      <w:pPr>
        <w:pStyle w:val="BodyText"/>
        <w:spacing w:before="6"/>
        <w:rPr>
          <w:rFonts w:ascii="ＭＳ 明朝"/>
          <w:sz w:val="21"/>
        </w:rPr>
      </w:pPr>
    </w:p>
    <w:p>
      <w:pPr>
        <w:spacing w:after="0"/>
        <w:rPr>
          <w:rFonts w:ascii="ＭＳ 明朝"/>
          <w:sz w:val="21"/>
        </w:rPr>
        <w:sectPr>
          <w:type w:val="continuous"/>
          <w:pgSz w:w="11910" w:h="16850"/>
          <w:pgMar w:top="860" w:bottom="280" w:left="1020" w:right="960"/>
        </w:sectPr>
      </w:pPr>
    </w:p>
    <w:p>
      <w:pPr>
        <w:pStyle w:val="BodyText"/>
        <w:rPr>
          <w:rFonts w:ascii="ＭＳ 明朝"/>
        </w:rPr>
      </w:pPr>
    </w:p>
    <w:p>
      <w:pPr>
        <w:pStyle w:val="BodyText"/>
        <w:tabs>
          <w:tab w:pos="1332" w:val="left" w:leader="none"/>
        </w:tabs>
        <w:spacing w:before="156"/>
        <w:ind w:left="612"/>
      </w:pPr>
      <w:r>
        <w:rPr/>
        <w:t>月</w:t>
        <w:tab/>
        <w:t>日付で行った</w:t>
      </w:r>
    </w:p>
    <w:p>
      <w:pPr>
        <w:pStyle w:val="BodyText"/>
        <w:tabs>
          <w:tab w:pos="3012" w:val="left" w:leader="none"/>
        </w:tabs>
        <w:spacing w:line="309" w:lineRule="auto" w:before="66"/>
        <w:ind w:left="616" w:right="717" w:hanging="5"/>
      </w:pPr>
      <w:r>
        <w:rPr/>
        <w:br w:type="column"/>
      </w:r>
      <w:r>
        <w:rPr/>
        <w:t>要 介 護 認 定</w:t>
        <w:tab/>
        <w:t>・要 支 援 認 定要介護更新認定</w:t>
        <w:tab/>
        <w:t>・要支援更新認定</w:t>
      </w:r>
    </w:p>
    <w:p>
      <w:pPr>
        <w:pStyle w:val="BodyText"/>
        <w:tabs>
          <w:tab w:pos="3016" w:val="left" w:leader="none"/>
        </w:tabs>
        <w:spacing w:before="8"/>
        <w:ind w:left="616"/>
      </w:pPr>
      <w:r>
        <w:rPr/>
        <w:t>要介護状態区分変更</w:t>
        <w:tab/>
        <w:t>・サービス種類指定変更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56"/>
        <w:ind w:left="530"/>
      </w:pPr>
      <w:r>
        <w:rPr/>
        <w:t>申請に</w:t>
      </w:r>
    </w:p>
    <w:p>
      <w:pPr>
        <w:spacing w:after="0"/>
        <w:sectPr>
          <w:type w:val="continuous"/>
          <w:pgSz w:w="11910" w:h="16850"/>
          <w:pgMar w:top="860" w:bottom="280" w:left="1020" w:right="960"/>
          <w:cols w:num="3" w:equalWidth="0">
            <w:col w:w="2813" w:space="53"/>
            <w:col w:w="5657" w:space="39"/>
            <w:col w:w="136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525002pt;margin-top:42.524014pt;width:510.45pt;height:748.65pt;mso-position-horizontal-relative:page;mso-position-vertical-relative:page;z-index:-6208" coordorigin="851,850" coordsize="10209,14973">
            <v:line style="position:absolute" from="851,851" to="11059,851" stroked="true" strokeweight=".095997pt" strokecolor="#000000">
              <v:stroke dashstyle="solid"/>
            </v:line>
            <v:line style="position:absolute" from="11057,851" to="11057,15823" stroked="true" strokeweight=".14404pt" strokecolor="#000000">
              <v:stroke dashstyle="solid"/>
            </v:line>
            <v:line style="position:absolute" from="851,15822" to="11059,15822" stroked="true" strokeweight=".14398pt" strokecolor="#000000">
              <v:stroke dashstyle="solid"/>
            </v:line>
            <v:line style="position:absolute" from="851,851" to="851,15823" stroked="true" strokeweight=".095993pt" strokecolor="#000000">
              <v:stroke dashstyle="solid"/>
            </v:line>
            <v:line style="position:absolute" from="4257,2936" to="4257,3882" stroked="true" strokeweight=".144pt" strokecolor="#000000">
              <v:stroke dashstyle="solid"/>
            </v:line>
            <v:line style="position:absolute" from="9929,2907" to="9929,3853" stroked="true" strokeweight=".14398pt" strokecolor="#000000">
              <v:stroke dashstyle="solid"/>
            </v:line>
            <v:shape style="position:absolute;left:4251;top:2799;width:5682;height:1171" coordorigin="4251,2800" coordsize="5682,1171" path="m4422,3966l4251,3853,4251,3857,4422,3970,4422,3966m4422,2833l4251,2946,4251,2949,4422,2837,4422,2833m9933,3851l9762,3964,9762,3968,9933,3855,9933,3851m9933,2915l9762,2800,9762,2804,9933,2919,9933,2915e" filled="true" fillcolor="#000000" stroked="false">
              <v:path arrowok="t"/>
              <v:fill type="solid"/>
            </v:shape>
            <v:line style="position:absolute" from="1124,12134" to="10781,12134" stroked="true" strokeweight=".98395pt" strokecolor="#000000">
              <v:stroke dashstyle="solid"/>
            </v:line>
            <v:line style="position:absolute" from="10771,12124" to="10771,15545" stroked="true" strokeweight="1.0079pt" strokecolor="#000000">
              <v:stroke dashstyle="solid"/>
            </v:line>
            <v:line style="position:absolute" from="1124,15535" to="10781,15535" stroked="true" strokeweight="1.0079pt" strokecolor="#000000">
              <v:stroke dashstyle="solid"/>
            </v:line>
            <v:line style="position:absolute" from="1134,12124" to="1134,15545" stroked="true" strokeweight="1.0079pt" strokecolor="#000000">
              <v:stroke dashstyle="solid"/>
            </v:line>
            <v:line style="position:absolute" from="1531,12133" to="1531,15544" stroked="true" strokeweight=".095993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1419"/>
        <w:gridCol w:w="3857"/>
        <w:gridCol w:w="1304"/>
        <w:gridCol w:w="2661"/>
      </w:tblGrid>
      <w:tr>
        <w:trPr>
          <w:trHeight w:val="541" w:hRule="atLeast"/>
        </w:trPr>
        <w:tc>
          <w:tcPr>
            <w:tcW w:w="567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/>
              <w:ind w:left="28"/>
              <w:rPr>
                <w:sz w:val="24"/>
              </w:rPr>
            </w:pPr>
            <w:r>
              <w:rPr>
                <w:sz w:val="24"/>
              </w:rPr>
              <w:t>ついて、下記の通り申請を取下げます。</w:t>
            </w:r>
          </w:p>
        </w:tc>
        <w:tc>
          <w:tcPr>
            <w:tcW w:w="1304" w:type="dxa"/>
            <w:tcBorders>
              <w:top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5"/>
              <w:ind w:left="201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個人番号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397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8"/>
              <w:ind w:left="70"/>
              <w:rPr>
                <w:sz w:val="22"/>
              </w:rPr>
            </w:pPr>
            <w:r>
              <w:rPr>
                <w:w w:val="100"/>
                <w:sz w:val="22"/>
              </w:rPr>
              <w:t>被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100"/>
                <w:sz w:val="22"/>
              </w:rPr>
              <w:t>保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100"/>
                <w:sz w:val="22"/>
              </w:rPr>
              <w:t>険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100"/>
                <w:sz w:val="22"/>
              </w:rPr>
              <w:t>者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被保険者番号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216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取下年月日</w:t>
            </w: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1493" w:val="left" w:leader="none"/>
                <w:tab w:pos="2098" w:val="left" w:leader="none"/>
              </w:tabs>
              <w:spacing w:before="1"/>
              <w:ind w:left="888"/>
              <w:rPr>
                <w:sz w:val="20"/>
              </w:rPr>
            </w:pPr>
            <w:r>
              <w:rPr>
                <w:sz w:val="20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18" w:hRule="atLeast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5" w:right="80"/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フリガナ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77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生年月日</w:t>
            </w:r>
          </w:p>
        </w:tc>
        <w:tc>
          <w:tcPr>
            <w:tcW w:w="2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1273" w:val="left" w:leader="none"/>
                <w:tab w:pos="1775" w:val="left" w:leader="none"/>
                <w:tab w:pos="2274" w:val="left" w:leader="none"/>
              </w:tabs>
              <w:ind w:left="121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明・大・昭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263" w:hRule="atLeast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97" w:val="left" w:leader="none"/>
              </w:tabs>
              <w:ind w:left="334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氏</w:t>
              <w:tab/>
              <w:t>名</w:t>
            </w:r>
          </w:p>
        </w:tc>
        <w:tc>
          <w:tcPr>
            <w:tcW w:w="3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792" w:val="left" w:leader="none"/>
              </w:tabs>
              <w:ind w:left="329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性</w:t>
              <w:tab/>
              <w:t>別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898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男 ・ 女</w:t>
            </w:r>
          </w:p>
        </w:tc>
      </w:tr>
      <w:tr>
        <w:trPr>
          <w:trHeight w:val="1058" w:hRule="atLeast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462" w:val="left" w:leader="none"/>
              </w:tabs>
              <w:spacing w:before="1"/>
              <w:ind w:right="99"/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住</w:t>
              <w:tab/>
              <w:t>所</w:t>
            </w:r>
          </w:p>
        </w:tc>
        <w:tc>
          <w:tcPr>
            <w:tcW w:w="7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32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〒</w:t>
            </w:r>
          </w:p>
        </w:tc>
      </w:tr>
      <w:tr>
        <w:trPr>
          <w:trHeight w:val="545" w:hRule="atLeast"/>
        </w:trPr>
        <w:tc>
          <w:tcPr>
            <w:tcW w:w="397" w:type="dxa"/>
            <w:vMerge/>
            <w:tcBorders>
              <w:top w:val="nil"/>
              <w:left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5"/>
              <w:ind w:left="93" w:right="281"/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電話番号</w:t>
            </w:r>
          </w:p>
        </w:tc>
        <w:tc>
          <w:tcPr>
            <w:tcW w:w="7822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432"/>
        <w:gridCol w:w="592"/>
        <w:gridCol w:w="7652"/>
        <w:gridCol w:w="559"/>
      </w:tblGrid>
      <w:tr>
        <w:trPr>
          <w:trHeight w:val="1164" w:hRule="atLeast"/>
        </w:trPr>
        <w:tc>
          <w:tcPr>
            <w:tcW w:w="397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line="376" w:lineRule="auto" w:before="97"/>
              <w:ind w:left="70" w:right="86"/>
              <w:jc w:val="both"/>
              <w:rPr>
                <w:sz w:val="22"/>
              </w:rPr>
            </w:pPr>
            <w:r>
              <w:rPr>
                <w:sz w:val="22"/>
              </w:rPr>
              <w:t>提出代行者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07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氏</w:t>
            </w:r>
          </w:p>
        </w:tc>
        <w:tc>
          <w:tcPr>
            <w:tcW w:w="592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4"/>
              <w:ind w:left="140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名</w:t>
            </w:r>
          </w:p>
        </w:tc>
        <w:tc>
          <w:tcPr>
            <w:tcW w:w="76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4"/>
              <w:ind w:left="124"/>
              <w:rPr>
                <w:sz w:val="14"/>
              </w:rPr>
            </w:pPr>
            <w:r>
              <w:rPr>
                <w:sz w:val="14"/>
              </w:rPr>
              <w:t>該当に○（居宅介護支援事業者・指定介護老人福祉施設・介護老人保健施設・指定介護療養型医療施設・介護医療院）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110"/>
              <w:jc w:val="right"/>
              <w:rPr>
                <w:sz w:val="18"/>
              </w:rPr>
            </w:pPr>
            <w:r>
              <w:rPr>
                <w:sz w:val="18"/>
              </w:rPr>
              <w:t>（担当者</w:t>
            </w:r>
          </w:p>
        </w:tc>
        <w:tc>
          <w:tcPr>
            <w:tcW w:w="559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>
        <w:trPr>
          <w:trHeight w:val="1272" w:hRule="atLeast"/>
        </w:trPr>
        <w:tc>
          <w:tcPr>
            <w:tcW w:w="39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住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140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</w:t>
            </w:r>
          </w:p>
        </w:tc>
        <w:tc>
          <w:tcPr>
            <w:tcW w:w="821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130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〒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874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電話番号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87901pt;margin-top:12.72750pt;width:19.3pt;height:169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376" w:lineRule="auto" w:before="89"/>
                    <w:ind w:left="65" w:right="97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取り下げの理由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50"/>
      <w:pgMar w:top="86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2023-05-15T06:00:29Z</dcterms:created>
  <dcterms:modified xsi:type="dcterms:W3CDTF">2023-05-15T06:00:29Z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Access® 2010</vt:lpwstr>
  </property>
  <property fmtid="{D5CDD505-2E9C-101B-9397-08002B2CF9AE}" pid="4" name="LastSaved">
    <vt:filetime>2023-05-15T00:00:00Z</vt:filetime>
  </property>
</Properties>
</file>